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023" w:rsidRPr="003A74AE" w:rsidRDefault="00F96023" w:rsidP="00A42870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bookmarkEnd w:id="0"/>
    </w:p>
    <w:p w:rsidR="00A42870" w:rsidRDefault="00A42870" w:rsidP="00C22C3C">
      <w:pPr>
        <w:tabs>
          <w:tab w:val="num" w:pos="126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</w:pPr>
    </w:p>
    <w:p w:rsidR="00DA746F" w:rsidRDefault="00DA746F" w:rsidP="00C22C3C">
      <w:pPr>
        <w:tabs>
          <w:tab w:val="num" w:pos="126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</w:pPr>
    </w:p>
    <w:p w:rsidR="00DA746F" w:rsidRDefault="00DA746F" w:rsidP="00C22C3C">
      <w:pPr>
        <w:tabs>
          <w:tab w:val="num" w:pos="126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</w:pPr>
    </w:p>
    <w:p w:rsidR="00DA746F" w:rsidRDefault="00DA746F" w:rsidP="00C22C3C">
      <w:pPr>
        <w:tabs>
          <w:tab w:val="num" w:pos="126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</w:pPr>
    </w:p>
    <w:p w:rsidR="00DA746F" w:rsidRDefault="00DA746F" w:rsidP="00C22C3C">
      <w:pPr>
        <w:tabs>
          <w:tab w:val="num" w:pos="126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</w:pPr>
    </w:p>
    <w:p w:rsidR="00DA746F" w:rsidRDefault="00DA746F" w:rsidP="00C22C3C">
      <w:pPr>
        <w:tabs>
          <w:tab w:val="num" w:pos="126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</w:pPr>
    </w:p>
    <w:p w:rsidR="00DA746F" w:rsidRDefault="00DA746F" w:rsidP="00C22C3C">
      <w:pPr>
        <w:tabs>
          <w:tab w:val="num" w:pos="126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6638925" cy="7077075"/>
            <wp:effectExtent l="0" t="0" r="0" b="0"/>
            <wp:docPr id="1" name="Рисунок 1" descr="G:\2016 год\На САЙТ документы\Титульник 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6 год\На САЙТ документы\Титульник 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08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46F" w:rsidRDefault="00DA746F" w:rsidP="00C22C3C">
      <w:pPr>
        <w:tabs>
          <w:tab w:val="num" w:pos="126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</w:pPr>
    </w:p>
    <w:p w:rsidR="00A42870" w:rsidRDefault="00A42870" w:rsidP="00A42870">
      <w:pPr>
        <w:tabs>
          <w:tab w:val="num" w:pos="1260"/>
        </w:tabs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22C3C" w:rsidRPr="003A74AE" w:rsidRDefault="00C22C3C" w:rsidP="00C22C3C">
      <w:pPr>
        <w:tabs>
          <w:tab w:val="num" w:pos="1260"/>
        </w:tabs>
        <w:spacing w:after="0" w:line="360" w:lineRule="auto"/>
        <w:jc w:val="center"/>
        <w:rPr>
          <w:rFonts w:ascii="Times New Roman" w:eastAsia="Wingdings" w:hAnsi="Times New Roman" w:cs="Times New Roman"/>
          <w:sz w:val="28"/>
          <w:szCs w:val="28"/>
        </w:rPr>
      </w:pPr>
      <w:r w:rsidRPr="003A74AE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Цели и задачи учебного плана:</w:t>
      </w:r>
    </w:p>
    <w:p w:rsidR="00C22C3C" w:rsidRPr="003A74AE" w:rsidRDefault="00C22C3C" w:rsidP="00C22C3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A74AE">
        <w:rPr>
          <w:rFonts w:ascii="Times New Roman" w:eastAsia="Times New Roman" w:hAnsi="Times New Roman" w:cs="Times New Roman"/>
          <w:sz w:val="24"/>
          <w:szCs w:val="24"/>
        </w:rPr>
        <w:t xml:space="preserve"> 1. Отработка компонента  Федерального государственного образовательного стандарта  начального общего образования, государственного образовательного стандарта общего образования, определяющего содержание образования, организацию учебно-воспитательного процесса общеобразовательного учебного заведения.</w:t>
      </w:r>
    </w:p>
    <w:p w:rsidR="00C22C3C" w:rsidRPr="003A74AE" w:rsidRDefault="00C22C3C" w:rsidP="00C22C3C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>2.Формирование у учащихся системы специальных знаний, умений и навыков во всех изучаемых образовательных  областях.</w:t>
      </w:r>
    </w:p>
    <w:p w:rsidR="00C22C3C" w:rsidRPr="003A74AE" w:rsidRDefault="00C22C3C" w:rsidP="00C22C3C">
      <w:pPr>
        <w:tabs>
          <w:tab w:val="num" w:pos="0"/>
          <w:tab w:val="num" w:pos="1260"/>
        </w:tabs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 w:rsidRPr="003A74AE">
        <w:rPr>
          <w:rFonts w:ascii="Times New Roman" w:eastAsia="Times New Roman" w:hAnsi="Times New Roman" w:cs="Times New Roman"/>
          <w:sz w:val="24"/>
          <w:szCs w:val="24"/>
        </w:rPr>
        <w:t>3.Отработка структурно-функциональной модели профилизации учащихся  старшего звена.</w:t>
      </w:r>
    </w:p>
    <w:p w:rsidR="00C22C3C" w:rsidRPr="003A74AE" w:rsidRDefault="00C22C3C" w:rsidP="00C22C3C">
      <w:pPr>
        <w:tabs>
          <w:tab w:val="num" w:pos="0"/>
          <w:tab w:val="num" w:pos="1260"/>
        </w:tabs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 w:rsidRPr="003A74AE">
        <w:rPr>
          <w:rFonts w:ascii="Times New Roman" w:eastAsia="Times New Roman" w:hAnsi="Times New Roman" w:cs="Times New Roman"/>
          <w:sz w:val="24"/>
          <w:szCs w:val="24"/>
        </w:rPr>
        <w:t>4.  Развитие предпрофильной подготовки учащихся 9 класса.</w:t>
      </w:r>
    </w:p>
    <w:p w:rsidR="00C22C3C" w:rsidRPr="003A74AE" w:rsidRDefault="00C22C3C" w:rsidP="00C22C3C">
      <w:pPr>
        <w:spacing w:after="0" w:line="240" w:lineRule="auto"/>
        <w:ind w:hanging="360"/>
        <w:rPr>
          <w:rFonts w:ascii="Arial" w:eastAsia="Times New Roman" w:hAnsi="Arial" w:cs="Arial"/>
          <w:sz w:val="24"/>
          <w:szCs w:val="24"/>
        </w:rPr>
      </w:pPr>
      <w:r w:rsidRPr="003A74AE">
        <w:rPr>
          <w:rFonts w:ascii="Times New Roman" w:eastAsia="Times New Roman" w:hAnsi="Times New Roman" w:cs="Times New Roman"/>
          <w:sz w:val="24"/>
          <w:szCs w:val="24"/>
        </w:rPr>
        <w:t>5. Использование деятельностных технологий обучения.</w:t>
      </w:r>
    </w:p>
    <w:p w:rsidR="00C22C3C" w:rsidRPr="003A74AE" w:rsidRDefault="00C22C3C" w:rsidP="00C22C3C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 w:rsidRPr="003A74AE">
        <w:rPr>
          <w:rFonts w:ascii="Times New Roman" w:eastAsia="Times New Roman" w:hAnsi="Times New Roman" w:cs="Times New Roman"/>
          <w:sz w:val="24"/>
          <w:szCs w:val="24"/>
        </w:rPr>
        <w:t>6. Организация работы с учащимися, имеющими различную мотивацию к учебно-познавательной деятельности.</w:t>
      </w:r>
    </w:p>
    <w:p w:rsidR="00C22C3C" w:rsidRPr="003A74AE" w:rsidRDefault="00C22C3C" w:rsidP="00C22C3C">
      <w:pPr>
        <w:tabs>
          <w:tab w:val="num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74AE">
        <w:rPr>
          <w:rFonts w:ascii="Times New Roman" w:eastAsia="Times New Roman" w:hAnsi="Times New Roman" w:cs="Times New Roman"/>
          <w:sz w:val="24"/>
          <w:szCs w:val="24"/>
        </w:rPr>
        <w:t xml:space="preserve">7. Развитие проектной и исследовательской  деятельности учащихся как формы организации классно-урочной и внеурочной работы. </w:t>
      </w:r>
    </w:p>
    <w:p w:rsidR="00C22C3C" w:rsidRPr="003A74AE" w:rsidRDefault="00C22C3C" w:rsidP="00C22C3C">
      <w:pPr>
        <w:tabs>
          <w:tab w:val="num" w:pos="12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22C3C" w:rsidRPr="003A74AE" w:rsidRDefault="00C22C3C" w:rsidP="00C22C3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A74AE">
        <w:rPr>
          <w:rFonts w:ascii="Times New Roman" w:eastAsia="Wingdings" w:hAnsi="Times New Roman" w:cs="Times New Roman"/>
          <w:sz w:val="24"/>
          <w:szCs w:val="24"/>
        </w:rPr>
        <w:t>            </w:t>
      </w:r>
      <w:r w:rsidRPr="003A74AE">
        <w:rPr>
          <w:rFonts w:ascii="Times New Roman" w:eastAsia="Times New Roman" w:hAnsi="Times New Roman" w:cs="Times New Roman"/>
          <w:sz w:val="24"/>
          <w:szCs w:val="24"/>
        </w:rPr>
        <w:t xml:space="preserve"> Учебный план школы составлен таким образом, что позволяет педагогическому коллективу выполнять главную функцию – он помогает создавать условия для обеспечения развития школьников с учетом их индивидуальных возможностей, способностей и образовательных потребностей. Таким образом, мы обеспечиваем условия для достижения гарантированного уровня образования каждым конкретным учащимся в соответствии с требованиями государственного стандарта.        </w:t>
      </w:r>
    </w:p>
    <w:p w:rsidR="00C22C3C" w:rsidRPr="003A74AE" w:rsidRDefault="00C22C3C" w:rsidP="00C22C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4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Школа реализует программы </w:t>
      </w:r>
      <w:r w:rsidRPr="003A74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3A74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A74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3A74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ступеней образования.</w:t>
      </w:r>
    </w:p>
    <w:p w:rsidR="00C22C3C" w:rsidRPr="003A74AE" w:rsidRDefault="00C22C3C" w:rsidP="00C22C3C">
      <w:pPr>
        <w:tabs>
          <w:tab w:val="left" w:pos="142"/>
        </w:tabs>
        <w:spacing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74AE">
        <w:rPr>
          <w:rFonts w:ascii="Times New Roman" w:eastAsia="Calibri" w:hAnsi="Times New Roman" w:cs="Times New Roman"/>
          <w:color w:val="000000"/>
          <w:sz w:val="24"/>
          <w:szCs w:val="24"/>
        </w:rPr>
        <w:t>Язык обучения - русский.</w:t>
      </w:r>
    </w:p>
    <w:p w:rsidR="00C22C3C" w:rsidRPr="003A74AE" w:rsidRDefault="00C22C3C" w:rsidP="00C22C3C">
      <w:pPr>
        <w:tabs>
          <w:tab w:val="left" w:pos="142"/>
        </w:tabs>
        <w:spacing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74AE">
        <w:rPr>
          <w:rFonts w:ascii="Times New Roman" w:eastAsia="Calibri" w:hAnsi="Times New Roman" w:cs="Times New Roman"/>
          <w:color w:val="000000"/>
          <w:sz w:val="24"/>
          <w:szCs w:val="24"/>
        </w:rPr>
        <w:t>Изучается иностранный язык - английский.</w:t>
      </w:r>
    </w:p>
    <w:p w:rsidR="00C22C3C" w:rsidRPr="003A74AE" w:rsidRDefault="00C22C3C" w:rsidP="00C22C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4AE">
        <w:rPr>
          <w:rFonts w:ascii="Times New Roman" w:eastAsia="Times New Roman" w:hAnsi="Times New Roman" w:cs="Times New Roman"/>
          <w:sz w:val="24"/>
          <w:szCs w:val="24"/>
        </w:rPr>
        <w:t>Режим обучения - шестидневная неделя и пятидневная неделя в 1-ом классе.</w:t>
      </w:r>
    </w:p>
    <w:p w:rsidR="00C22C3C" w:rsidRPr="003A74AE" w:rsidRDefault="00C22C3C" w:rsidP="00C22C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4AE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года: 1-й класс – 33 недели,</w:t>
      </w:r>
    </w:p>
    <w:p w:rsidR="00C22C3C" w:rsidRPr="003A74AE" w:rsidRDefault="00C22C3C" w:rsidP="00C22C3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2- 9</w:t>
      </w: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классы – не менее 34 недель, без учета государственной (итоговой) аттестации.</w:t>
      </w:r>
    </w:p>
    <w:p w:rsidR="00C22C3C" w:rsidRPr="003A74AE" w:rsidRDefault="00C22C3C" w:rsidP="00C22C3C">
      <w:pPr>
        <w:rPr>
          <w:rFonts w:ascii="Calibri" w:eastAsia="Calibri" w:hAnsi="Calibri" w:cs="Times New Roman"/>
          <w:sz w:val="24"/>
          <w:szCs w:val="24"/>
        </w:rPr>
      </w:pPr>
    </w:p>
    <w:p w:rsidR="00C22C3C" w:rsidRPr="003A74AE" w:rsidRDefault="00C22C3C" w:rsidP="00C22C3C">
      <w:pPr>
        <w:rPr>
          <w:rFonts w:ascii="Calibri" w:eastAsia="Calibri" w:hAnsi="Calibri" w:cs="Times New Roman"/>
          <w:sz w:val="24"/>
          <w:szCs w:val="24"/>
        </w:rPr>
      </w:pPr>
    </w:p>
    <w:p w:rsidR="00C22C3C" w:rsidRPr="003A74AE" w:rsidRDefault="00C22C3C" w:rsidP="00C22C3C">
      <w:pPr>
        <w:tabs>
          <w:tab w:val="left" w:pos="375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22C3C" w:rsidRPr="003A74AE" w:rsidRDefault="00C22C3C" w:rsidP="00C22C3C">
      <w:pPr>
        <w:tabs>
          <w:tab w:val="left" w:pos="375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22C3C" w:rsidRPr="003A74AE" w:rsidRDefault="00C22C3C" w:rsidP="00C22C3C">
      <w:pPr>
        <w:rPr>
          <w:rFonts w:ascii="Times New Roman" w:eastAsia="Calibri" w:hAnsi="Times New Roman" w:cs="Times New Roman"/>
          <w:sz w:val="24"/>
          <w:szCs w:val="24"/>
        </w:rPr>
      </w:pPr>
    </w:p>
    <w:p w:rsidR="00C22C3C" w:rsidRPr="003A74AE" w:rsidRDefault="00C22C3C" w:rsidP="00C22C3C">
      <w:pPr>
        <w:rPr>
          <w:rFonts w:ascii="Times New Roman" w:eastAsia="Calibri" w:hAnsi="Times New Roman" w:cs="Times New Roman"/>
          <w:sz w:val="24"/>
          <w:szCs w:val="24"/>
        </w:rPr>
      </w:pPr>
    </w:p>
    <w:p w:rsidR="00C22C3C" w:rsidRPr="003A74AE" w:rsidRDefault="00C22C3C" w:rsidP="00C22C3C">
      <w:pPr>
        <w:rPr>
          <w:rFonts w:ascii="Times New Roman" w:eastAsia="Calibri" w:hAnsi="Times New Roman" w:cs="Times New Roman"/>
          <w:sz w:val="24"/>
          <w:szCs w:val="24"/>
        </w:rPr>
      </w:pPr>
    </w:p>
    <w:p w:rsidR="00C22C3C" w:rsidRPr="003A74AE" w:rsidRDefault="00C22C3C" w:rsidP="00C22C3C">
      <w:pPr>
        <w:rPr>
          <w:rFonts w:ascii="Times New Roman" w:eastAsia="Calibri" w:hAnsi="Times New Roman" w:cs="Times New Roman"/>
          <w:sz w:val="24"/>
          <w:szCs w:val="24"/>
        </w:rPr>
      </w:pPr>
    </w:p>
    <w:p w:rsidR="00C22C3C" w:rsidRPr="003A74AE" w:rsidRDefault="00C22C3C" w:rsidP="00C22C3C">
      <w:pPr>
        <w:rPr>
          <w:rFonts w:ascii="Times New Roman" w:eastAsia="Calibri" w:hAnsi="Times New Roman" w:cs="Times New Roman"/>
          <w:sz w:val="24"/>
          <w:szCs w:val="24"/>
        </w:rPr>
      </w:pPr>
    </w:p>
    <w:p w:rsidR="00C22C3C" w:rsidRPr="003A74AE" w:rsidRDefault="00C22C3C" w:rsidP="00C22C3C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Pr="003A74AE" w:rsidRDefault="00C22C3C" w:rsidP="00C22C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Pr="003A74AE" w:rsidRDefault="00C22C3C" w:rsidP="00C22C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Pr="003A74AE" w:rsidRDefault="00C22C3C" w:rsidP="00C22C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Pr="003A74AE" w:rsidRDefault="00C22C3C" w:rsidP="00C22C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Pr="003A74AE" w:rsidRDefault="00C22C3C" w:rsidP="00C22C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Pr="003A74AE" w:rsidRDefault="00C22C3C" w:rsidP="00C22C3C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Pr="003A74AE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УЧЕБНЫЙ ПЛАН</w:t>
      </w:r>
    </w:p>
    <w:p w:rsidR="00C22C3C" w:rsidRPr="003A74AE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74AE">
        <w:rPr>
          <w:rFonts w:ascii="Times New Roman" w:eastAsia="Calibri" w:hAnsi="Times New Roman" w:cs="Times New Roman"/>
          <w:b/>
          <w:sz w:val="28"/>
          <w:szCs w:val="28"/>
        </w:rPr>
        <w:t>для 1-4 классов, реализующих ФГОС   начального общего образования</w:t>
      </w:r>
    </w:p>
    <w:p w:rsidR="00C22C3C" w:rsidRPr="003A74AE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74AE">
        <w:rPr>
          <w:rFonts w:ascii="Times New Roman" w:eastAsia="Calibri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C22C3C" w:rsidRPr="003A74AE" w:rsidRDefault="007F64D1" w:rsidP="00C22C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«Ерыклинская</w:t>
      </w:r>
      <w:r w:rsidR="001344D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основная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общеобразовательная школа»</w:t>
      </w:r>
    </w:p>
    <w:p w:rsidR="00C22C3C" w:rsidRPr="003A74AE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74AE">
        <w:rPr>
          <w:rFonts w:ascii="Times New Roman" w:eastAsia="Calibri" w:hAnsi="Times New Roman" w:cs="Times New Roman"/>
          <w:b/>
          <w:sz w:val="28"/>
          <w:szCs w:val="28"/>
        </w:rPr>
        <w:t>Алексеевского муниципального района Республики Татарстан</w:t>
      </w:r>
    </w:p>
    <w:p w:rsidR="00C22C3C" w:rsidRPr="003A74AE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2016-2017</w:t>
      </w:r>
      <w:r w:rsidRPr="003A74AE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C22C3C" w:rsidRPr="003A74AE" w:rsidRDefault="00C22C3C" w:rsidP="00C22C3C">
      <w:pPr>
        <w:rPr>
          <w:rFonts w:ascii="Times New Roman" w:eastAsia="Calibri" w:hAnsi="Times New Roman" w:cs="Times New Roman"/>
          <w:sz w:val="28"/>
          <w:szCs w:val="28"/>
        </w:rPr>
      </w:pPr>
    </w:p>
    <w:p w:rsidR="00C22C3C" w:rsidRPr="003A74AE" w:rsidRDefault="00C22C3C" w:rsidP="00C22C3C">
      <w:pPr>
        <w:ind w:right="142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</w:p>
    <w:p w:rsidR="00C22C3C" w:rsidRPr="003A74AE" w:rsidRDefault="00C22C3C" w:rsidP="00C22C3C">
      <w:pPr>
        <w:rPr>
          <w:rFonts w:ascii="Calibri" w:eastAsia="Calibri" w:hAnsi="Calibri" w:cs="Times New Roman"/>
        </w:rPr>
      </w:pPr>
    </w:p>
    <w:p w:rsidR="00C22C3C" w:rsidRPr="003A74AE" w:rsidRDefault="00C22C3C" w:rsidP="00C22C3C">
      <w:pPr>
        <w:rPr>
          <w:rFonts w:ascii="Calibri" w:eastAsia="Calibri" w:hAnsi="Calibri" w:cs="Times New Roman"/>
        </w:rPr>
      </w:pPr>
    </w:p>
    <w:p w:rsidR="00C22C3C" w:rsidRPr="003A74AE" w:rsidRDefault="00C22C3C" w:rsidP="00C22C3C">
      <w:pPr>
        <w:rPr>
          <w:rFonts w:ascii="Calibri" w:eastAsia="Calibri" w:hAnsi="Calibri" w:cs="Times New Roman"/>
        </w:rPr>
      </w:pPr>
    </w:p>
    <w:p w:rsidR="00C22C3C" w:rsidRPr="003A74AE" w:rsidRDefault="00C22C3C" w:rsidP="00C22C3C">
      <w:pPr>
        <w:rPr>
          <w:rFonts w:ascii="Calibri" w:eastAsia="Calibri" w:hAnsi="Calibri" w:cs="Times New Roman"/>
        </w:rPr>
      </w:pPr>
    </w:p>
    <w:p w:rsidR="00C22C3C" w:rsidRPr="003A74AE" w:rsidRDefault="00C22C3C" w:rsidP="00C22C3C">
      <w:pPr>
        <w:rPr>
          <w:rFonts w:ascii="Calibri" w:eastAsia="Calibri" w:hAnsi="Calibri" w:cs="Times New Roman"/>
        </w:rPr>
      </w:pPr>
    </w:p>
    <w:p w:rsidR="00C22C3C" w:rsidRPr="003A74AE" w:rsidRDefault="00C22C3C" w:rsidP="00C22C3C">
      <w:pPr>
        <w:rPr>
          <w:rFonts w:ascii="Calibri" w:eastAsia="Calibri" w:hAnsi="Calibri" w:cs="Times New Roman"/>
        </w:rPr>
      </w:pPr>
    </w:p>
    <w:p w:rsidR="00C22C3C" w:rsidRPr="003A74AE" w:rsidRDefault="00C22C3C" w:rsidP="00C22C3C">
      <w:pPr>
        <w:rPr>
          <w:rFonts w:ascii="Calibri" w:eastAsia="Calibri" w:hAnsi="Calibri" w:cs="Times New Roman"/>
        </w:rPr>
      </w:pPr>
    </w:p>
    <w:p w:rsidR="00C22C3C" w:rsidRPr="003A74AE" w:rsidRDefault="00C22C3C" w:rsidP="00C22C3C">
      <w:pPr>
        <w:rPr>
          <w:rFonts w:ascii="Calibri" w:eastAsia="Calibri" w:hAnsi="Calibri" w:cs="Times New Roman"/>
        </w:rPr>
      </w:pPr>
    </w:p>
    <w:p w:rsidR="00C22C3C" w:rsidRPr="003A74AE" w:rsidRDefault="00C22C3C" w:rsidP="00C22C3C">
      <w:pPr>
        <w:rPr>
          <w:rFonts w:ascii="Calibri" w:eastAsia="Calibri" w:hAnsi="Calibri" w:cs="Times New Roman"/>
        </w:rPr>
      </w:pPr>
    </w:p>
    <w:p w:rsidR="00C22C3C" w:rsidRPr="003A74AE" w:rsidRDefault="00C22C3C" w:rsidP="00C22C3C">
      <w:pPr>
        <w:rPr>
          <w:rFonts w:ascii="Calibri" w:eastAsia="Calibri" w:hAnsi="Calibri" w:cs="Times New Roman"/>
        </w:rPr>
      </w:pPr>
    </w:p>
    <w:p w:rsidR="00C22C3C" w:rsidRPr="003A74AE" w:rsidRDefault="00C22C3C" w:rsidP="00C22C3C">
      <w:pPr>
        <w:rPr>
          <w:rFonts w:ascii="Calibri" w:eastAsia="Calibri" w:hAnsi="Calibri" w:cs="Times New Roman"/>
        </w:rPr>
      </w:pPr>
    </w:p>
    <w:p w:rsidR="00C22C3C" w:rsidRPr="003A74AE" w:rsidRDefault="00C22C3C" w:rsidP="00C22C3C">
      <w:pPr>
        <w:rPr>
          <w:rFonts w:ascii="Calibri" w:eastAsia="Calibri" w:hAnsi="Calibri" w:cs="Times New Roman"/>
        </w:rPr>
      </w:pPr>
    </w:p>
    <w:p w:rsidR="00C22C3C" w:rsidRPr="003A74AE" w:rsidRDefault="00C22C3C" w:rsidP="00C22C3C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C22C3C" w:rsidRPr="003A74AE" w:rsidRDefault="00C22C3C" w:rsidP="00C22C3C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3A74AE">
        <w:rPr>
          <w:rFonts w:ascii="Times New Roman" w:eastAsia="Calibri" w:hAnsi="Times New Roman" w:cs="Times New Roman"/>
          <w:b/>
          <w:caps/>
          <w:sz w:val="24"/>
          <w:szCs w:val="24"/>
        </w:rPr>
        <w:t>Пояснительная   записка</w:t>
      </w:r>
    </w:p>
    <w:p w:rsidR="00C22C3C" w:rsidRPr="003A74AE" w:rsidRDefault="00C22C3C" w:rsidP="00C22C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>к учебным  планам для 1-4 классов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реализующих ФГОС   начального </w:t>
      </w:r>
      <w:r w:rsidRPr="003A74AE">
        <w:rPr>
          <w:rFonts w:ascii="Times New Roman" w:eastAsia="Calibri" w:hAnsi="Times New Roman" w:cs="Times New Roman"/>
          <w:sz w:val="24"/>
          <w:szCs w:val="24"/>
        </w:rPr>
        <w:t>общего образования</w:t>
      </w:r>
    </w:p>
    <w:p w:rsidR="00C22C3C" w:rsidRPr="003A74AE" w:rsidRDefault="00C22C3C" w:rsidP="00C22C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C22C3C" w:rsidRPr="003A74AE" w:rsidRDefault="007F64D1" w:rsidP="00C22C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«Ерыклинская</w:t>
      </w:r>
      <w:r w:rsidR="001344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основная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</w:t>
      </w:r>
      <w:r w:rsidR="00C22C3C" w:rsidRPr="003A74AE">
        <w:rPr>
          <w:rFonts w:ascii="Times New Roman" w:eastAsia="Calibri" w:hAnsi="Times New Roman" w:cs="Times New Roman"/>
          <w:sz w:val="24"/>
          <w:szCs w:val="24"/>
        </w:rPr>
        <w:t xml:space="preserve">  шко</w:t>
      </w:r>
      <w:r>
        <w:rPr>
          <w:rFonts w:ascii="Times New Roman" w:eastAsia="Calibri" w:hAnsi="Times New Roman" w:cs="Times New Roman"/>
          <w:sz w:val="24"/>
          <w:szCs w:val="24"/>
        </w:rPr>
        <w:t>ла»</w:t>
      </w:r>
    </w:p>
    <w:p w:rsidR="00C22C3C" w:rsidRPr="003A74AE" w:rsidRDefault="00C22C3C" w:rsidP="00C22C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>Алексеевского муниципального района Республики Татарстан</w:t>
      </w:r>
    </w:p>
    <w:p w:rsidR="00C22C3C" w:rsidRDefault="00C22C3C" w:rsidP="00C22C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2016/2017</w:t>
      </w: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7F64D1" w:rsidRPr="007F64D1" w:rsidRDefault="00C22C3C" w:rsidP="007F64D1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A74AE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7F64D1" w:rsidRPr="007F64D1" w:rsidRDefault="007F64D1" w:rsidP="007F64D1">
      <w:pPr>
        <w:numPr>
          <w:ilvl w:val="1"/>
          <w:numId w:val="2"/>
        </w:numPr>
        <w:tabs>
          <w:tab w:val="left" w:pos="284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64D1">
        <w:rPr>
          <w:rFonts w:ascii="Times New Roman" w:eastAsia="Times New Roman" w:hAnsi="Times New Roman" w:cs="Times New Roman"/>
          <w:sz w:val="24"/>
          <w:szCs w:val="24"/>
        </w:rPr>
        <w:t>Учебный план разработан на основе следующих нормативных документов:</w:t>
      </w:r>
    </w:p>
    <w:p w:rsidR="007F64D1" w:rsidRPr="007F64D1" w:rsidRDefault="007F64D1" w:rsidP="007F64D1">
      <w:pPr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64D1">
        <w:rPr>
          <w:rFonts w:ascii="Times New Roman" w:eastAsia="Times New Roman" w:hAnsi="Times New Roman" w:cs="Times New Roman"/>
          <w:sz w:val="24"/>
          <w:szCs w:val="24"/>
        </w:rPr>
        <w:t>Закона Российской Федерации «Об образовании в Российской Федерации» № 273-ФЗ от 29.12.2012 г. (с учетом изменений, внесенных Федеральным законом от 03.02.2014 г. № 11-ФЗ, 15-ФЗ);</w:t>
      </w:r>
    </w:p>
    <w:p w:rsidR="007F64D1" w:rsidRPr="007F64D1" w:rsidRDefault="007F64D1" w:rsidP="007F64D1">
      <w:pPr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4D1">
        <w:rPr>
          <w:rFonts w:ascii="Times New Roman" w:eastAsia="Times New Roman" w:hAnsi="Times New Roman" w:cs="Times New Roman"/>
          <w:sz w:val="24"/>
          <w:szCs w:val="24"/>
        </w:rPr>
        <w:t>Закона Российской Федерации «О языках народов Российской Федерации» №126-ФЗ от 24.07.1998г. (в действующей редакции);</w:t>
      </w:r>
    </w:p>
    <w:p w:rsidR="007F64D1" w:rsidRPr="007F64D1" w:rsidRDefault="007F64D1" w:rsidP="007F64D1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6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Закона Республики Татарстан «Об образовании» № 68-ЗРТ от 22 июля 2013 г. </w:t>
      </w:r>
    </w:p>
    <w:p w:rsidR="007F64D1" w:rsidRPr="007F64D1" w:rsidRDefault="007F64D1" w:rsidP="007F64D1">
      <w:pPr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4D1">
        <w:rPr>
          <w:rFonts w:ascii="Times New Roman" w:eastAsia="Times New Roman" w:hAnsi="Times New Roman" w:cs="Times New Roman"/>
          <w:sz w:val="24"/>
          <w:szCs w:val="24"/>
        </w:rPr>
        <w:t>Закона Республики Татарстан «О государственных языках Республики Татарстан и других языках Республики Татарстан» № 44-ЗРТ от 18.07.2004г.;</w:t>
      </w:r>
    </w:p>
    <w:p w:rsidR="007F64D1" w:rsidRPr="007F64D1" w:rsidRDefault="007F64D1" w:rsidP="007F64D1">
      <w:pPr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64D1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 (утверждён приказом Минобрнауки России от 6 октября 2009г. </w:t>
      </w:r>
      <w:r w:rsidRPr="007F64D1">
        <w:rPr>
          <w:rFonts w:ascii="Times New Roman" w:eastAsia="Times New Roman" w:hAnsi="Times New Roman" w:cs="Times New Roman"/>
          <w:sz w:val="24"/>
          <w:szCs w:val="24"/>
          <w:lang w:val="en-US"/>
        </w:rPr>
        <w:t>№ 373, зарегистрирован в МинюстеРоссии 22 декабря 2009г., регистрационныйномер 17785);</w:t>
      </w:r>
    </w:p>
    <w:p w:rsidR="007F64D1" w:rsidRPr="007F64D1" w:rsidRDefault="007F64D1" w:rsidP="007F64D1">
      <w:pPr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4D1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 (утверждён приказом Министерства образования и науки Российской Федерации от 17 декабря 2010 г. №1897, зарегистрирован в Минюсте России 1 февраля 2011 г., регистрационный номер 19644).</w:t>
      </w:r>
    </w:p>
    <w:p w:rsidR="007F64D1" w:rsidRPr="007F64D1" w:rsidRDefault="007F64D1" w:rsidP="007F64D1">
      <w:pPr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4D1">
        <w:rPr>
          <w:rFonts w:ascii="Times New Roman" w:eastAsia="Times New Roman" w:hAnsi="Times New Roman" w:cs="Times New Roman"/>
          <w:sz w:val="24"/>
          <w:szCs w:val="24"/>
        </w:rPr>
        <w:t xml:space="preserve">Письма МОиН РТ от 23.06.2012г. №7699/12 «Об учебных планах для </w:t>
      </w:r>
      <w:r w:rsidRPr="007F64D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7F64D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F64D1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7F64D1">
        <w:rPr>
          <w:rFonts w:ascii="Times New Roman" w:eastAsia="Times New Roman" w:hAnsi="Times New Roman" w:cs="Times New Roman"/>
          <w:sz w:val="24"/>
          <w:szCs w:val="24"/>
        </w:rPr>
        <w:t xml:space="preserve"> классов школ Республики Татарстан,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образования»; </w:t>
      </w:r>
    </w:p>
    <w:p w:rsidR="007F64D1" w:rsidRPr="007F64D1" w:rsidRDefault="007F64D1" w:rsidP="007F64D1">
      <w:pPr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64D1">
        <w:rPr>
          <w:rFonts w:ascii="Times New Roman" w:eastAsia="Times New Roman" w:hAnsi="Times New Roman" w:cs="Times New Roman"/>
          <w:sz w:val="24"/>
          <w:szCs w:val="24"/>
        </w:rPr>
        <w:t xml:space="preserve">Приказа Минобрнауки России от 26 ноября 2010 года № 1241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2009г. </w:t>
      </w:r>
      <w:r w:rsidRPr="007F64D1">
        <w:rPr>
          <w:rFonts w:ascii="Times New Roman" w:eastAsia="Times New Roman" w:hAnsi="Times New Roman" w:cs="Times New Roman"/>
          <w:sz w:val="24"/>
          <w:szCs w:val="24"/>
          <w:lang w:val="en-US"/>
        </w:rPr>
        <w:t>№373» (зарегистрирован в МинюстеРоссии 4 февраля 2011г., регистрационныйномер 19707);</w:t>
      </w:r>
    </w:p>
    <w:p w:rsidR="007F64D1" w:rsidRPr="007F64D1" w:rsidRDefault="007F64D1" w:rsidP="007F64D1">
      <w:pPr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4D1">
        <w:rPr>
          <w:rFonts w:ascii="Times New Roman" w:eastAsia="Times New Roman" w:hAnsi="Times New Roman" w:cs="Times New Roman"/>
          <w:sz w:val="24"/>
          <w:szCs w:val="24"/>
        </w:rPr>
        <w:t>Приказ МОиН РФ № 1015 от 30.08.2013 года «Об утверждении Порядка организации по основным общеобразовательным программам-образовательным программам начального общего, основного общего и среднего образования»;</w:t>
      </w:r>
    </w:p>
    <w:p w:rsidR="007F64D1" w:rsidRPr="007F64D1" w:rsidRDefault="007F64D1" w:rsidP="007F64D1">
      <w:pPr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4D1">
        <w:rPr>
          <w:rFonts w:ascii="Times New Roman" w:eastAsia="Times New Roman" w:hAnsi="Times New Roman" w:cs="Times New Roman"/>
          <w:sz w:val="24"/>
          <w:szCs w:val="24"/>
        </w:rPr>
        <w:t>Письма Министерства образования и науки Российской Федерации от 08.10.2010г. № ИК – 1494/19 «О введении третьего часа физической культуры»;</w:t>
      </w:r>
    </w:p>
    <w:p w:rsidR="007F64D1" w:rsidRPr="007F64D1" w:rsidRDefault="007F64D1" w:rsidP="007F64D1">
      <w:pPr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4D1">
        <w:rPr>
          <w:rFonts w:ascii="Times New Roman" w:eastAsia="Times New Roman" w:hAnsi="Times New Roman" w:cs="Times New Roman"/>
          <w:sz w:val="24"/>
          <w:szCs w:val="24"/>
        </w:rPr>
        <w:t>Письма Министерства образования и науки Российской Федерации от 30.05.2012г. № МД – 583/19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здоровья»;</w:t>
      </w:r>
    </w:p>
    <w:p w:rsidR="007F64D1" w:rsidRPr="007F64D1" w:rsidRDefault="007F64D1" w:rsidP="007F64D1">
      <w:pPr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4D1">
        <w:rPr>
          <w:rFonts w:ascii="Times New Roman" w:eastAsia="Times New Roman" w:hAnsi="Times New Roman" w:cs="Times New Roman"/>
          <w:sz w:val="24"/>
          <w:szCs w:val="24"/>
        </w:rPr>
        <w:t>Федеральных перечней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арственную аккредитацию, на 2016/2017 </w:t>
      </w:r>
      <w:r w:rsidRPr="007F64D1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изменениями от 26 января 2016 года</w:t>
      </w:r>
      <w:r w:rsidRPr="007F64D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F64D1" w:rsidRPr="007F64D1" w:rsidRDefault="007F64D1" w:rsidP="007F64D1">
      <w:pPr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64D1">
        <w:rPr>
          <w:rFonts w:ascii="Times New Roman" w:eastAsia="Times New Roman" w:hAnsi="Times New Roman" w:cs="Times New Roman"/>
          <w:sz w:val="24"/>
          <w:szCs w:val="24"/>
        </w:rPr>
        <w:t xml:space="preserve">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2010г. </w:t>
      </w:r>
      <w:r w:rsidRPr="007F64D1">
        <w:rPr>
          <w:rFonts w:ascii="Times New Roman" w:eastAsia="Times New Roman" w:hAnsi="Times New Roman" w:cs="Times New Roman"/>
          <w:sz w:val="24"/>
          <w:szCs w:val="24"/>
          <w:lang w:val="en-US"/>
        </w:rPr>
        <w:t>№189, зарегистрированнымМинюстеРоссии 3 марта 2011г., регистрационныйномер 19993);</w:t>
      </w:r>
    </w:p>
    <w:p w:rsidR="007F64D1" w:rsidRPr="007F64D1" w:rsidRDefault="007F64D1" w:rsidP="007F64D1">
      <w:pPr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4D1">
        <w:rPr>
          <w:rFonts w:ascii="Times New Roman" w:eastAsia="Times New Roman" w:hAnsi="Times New Roman" w:cs="Times New Roman"/>
          <w:sz w:val="24"/>
          <w:szCs w:val="24"/>
        </w:rPr>
        <w:t>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7F64D1" w:rsidRPr="007F64D1" w:rsidRDefault="007F64D1" w:rsidP="007F64D1">
      <w:pPr>
        <w:numPr>
          <w:ilvl w:val="0"/>
          <w:numId w:val="26"/>
        </w:num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4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соответствии с письмом Министерства образования и науки Республики Татарстан от 23.06.2012 года № 7699/2 «Об учебных планах для </w:t>
      </w:r>
      <w:r w:rsidRPr="007F64D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7F64D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7F64D1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7F64D1">
        <w:rPr>
          <w:rFonts w:ascii="Times New Roman" w:eastAsia="Times New Roman" w:hAnsi="Times New Roman" w:cs="Times New Roman"/>
          <w:sz w:val="24"/>
          <w:szCs w:val="24"/>
        </w:rPr>
        <w:t xml:space="preserve"> классов школ Республики Татарстан,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 (вариант 3, модель 1)».;</w:t>
      </w:r>
    </w:p>
    <w:p w:rsidR="007F64D1" w:rsidRPr="007F64D1" w:rsidRDefault="007F64D1" w:rsidP="007F64D1">
      <w:pPr>
        <w:numPr>
          <w:ilvl w:val="0"/>
          <w:numId w:val="26"/>
        </w:num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4D1">
        <w:rPr>
          <w:rFonts w:ascii="Times New Roman" w:eastAsia="Times New Roman" w:hAnsi="Times New Roman" w:cs="Times New Roman"/>
          <w:sz w:val="24"/>
          <w:szCs w:val="24"/>
        </w:rPr>
        <w:t>письмо МОиН РТ «О введении учебного предмета «Иностранный язык» в 1 классах общеобразовательных организаций Республики Татарстан» №16708/14 от 25,08,20147 года;</w:t>
      </w:r>
    </w:p>
    <w:p w:rsidR="007F64D1" w:rsidRPr="007F64D1" w:rsidRDefault="007F64D1" w:rsidP="007F64D1">
      <w:pPr>
        <w:numPr>
          <w:ilvl w:val="0"/>
          <w:numId w:val="26"/>
        </w:num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4D1">
        <w:rPr>
          <w:rFonts w:ascii="Times New Roman" w:eastAsia="Times New Roman" w:hAnsi="Times New Roman" w:cs="Times New Roman"/>
          <w:sz w:val="24"/>
          <w:szCs w:val="24"/>
        </w:rPr>
        <w:t xml:space="preserve">Приказа Министерства образования и науки Республики Татарстан № исх1054/15 от 19.08.2015г.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образовательных организаций Республики Татарстан» </w:t>
      </w:r>
    </w:p>
    <w:p w:rsidR="007F64D1" w:rsidRPr="007F64D1" w:rsidRDefault="007F64D1" w:rsidP="007F64D1">
      <w:pPr>
        <w:numPr>
          <w:ilvl w:val="0"/>
          <w:numId w:val="26"/>
        </w:num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4D1">
        <w:rPr>
          <w:rFonts w:ascii="Times New Roman" w:eastAsia="Times New Roman" w:hAnsi="Times New Roman" w:cs="Times New Roman"/>
          <w:sz w:val="24"/>
          <w:szCs w:val="24"/>
        </w:rPr>
        <w:t xml:space="preserve">Приказа Министерства образования и науки Республики Татарстан №исх1055/15 от 19.08.2015г. «Об утверждении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образовательных организаций Республики Татарстан» </w:t>
      </w:r>
    </w:p>
    <w:p w:rsidR="007F64D1" w:rsidRPr="007F64D1" w:rsidRDefault="007F64D1" w:rsidP="007F64D1">
      <w:pPr>
        <w:numPr>
          <w:ilvl w:val="0"/>
          <w:numId w:val="26"/>
        </w:num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4D1">
        <w:rPr>
          <w:rFonts w:ascii="Times New Roman" w:eastAsia="Times New Roman" w:hAnsi="Times New Roman" w:cs="Times New Roman"/>
          <w:sz w:val="24"/>
          <w:szCs w:val="24"/>
        </w:rPr>
        <w:t>Приказа Министерства образования и науки Республики Татарстан № исх1063/15 от 19.08.2015г. «Об утверждении методических рекомендаций по разработке учебного плана основного общего и среднего общего образования для образовательных организаций Республики Татарстан»</w:t>
      </w:r>
    </w:p>
    <w:p w:rsidR="007F64D1" w:rsidRPr="007F64D1" w:rsidRDefault="007F64D1" w:rsidP="007F64D1">
      <w:pPr>
        <w:numPr>
          <w:ilvl w:val="0"/>
          <w:numId w:val="26"/>
        </w:num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4D1">
        <w:rPr>
          <w:rFonts w:ascii="Times New Roman" w:eastAsia="Times New Roman" w:hAnsi="Times New Roman" w:cs="Times New Roman"/>
          <w:sz w:val="24"/>
          <w:szCs w:val="24"/>
        </w:rPr>
        <w:t xml:space="preserve"> Положение о текущем контроле и промежуточной аттестации учащихся МБОУ </w:t>
      </w:r>
      <w:r>
        <w:rPr>
          <w:rFonts w:ascii="Times New Roman" w:eastAsia="Times New Roman" w:hAnsi="Times New Roman" w:cs="Times New Roman"/>
          <w:sz w:val="24"/>
          <w:szCs w:val="24"/>
        </w:rPr>
        <w:t>«Ерыклинская  ООШ»</w:t>
      </w:r>
      <w:r w:rsidRPr="007F64D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F64D1" w:rsidRPr="007F64D1" w:rsidRDefault="007F64D1" w:rsidP="007F64D1">
      <w:pPr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4D1">
        <w:rPr>
          <w:rFonts w:ascii="Times New Roman" w:eastAsia="Times New Roman" w:hAnsi="Times New Roman" w:cs="Times New Roman"/>
          <w:sz w:val="24"/>
          <w:szCs w:val="24"/>
        </w:rPr>
        <w:t>Примерной основной образовательной программы начального общего и основного общего образования;</w:t>
      </w:r>
    </w:p>
    <w:p w:rsidR="007F64D1" w:rsidRPr="007F64D1" w:rsidRDefault="007F64D1" w:rsidP="007F64D1">
      <w:pPr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64D1">
        <w:rPr>
          <w:rFonts w:ascii="Times New Roman" w:eastAsia="Times New Roman" w:hAnsi="Times New Roman" w:cs="Times New Roman"/>
          <w:sz w:val="24"/>
          <w:szCs w:val="24"/>
          <w:lang w:val="en-US"/>
        </w:rPr>
        <w:t>Устав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7F64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школы. </w:t>
      </w:r>
    </w:p>
    <w:p w:rsidR="00C22C3C" w:rsidRPr="003A74AE" w:rsidRDefault="00C22C3C" w:rsidP="00C22C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22C3C" w:rsidRPr="003A74AE" w:rsidRDefault="00C22C3C" w:rsidP="00C22C3C">
      <w:pPr>
        <w:numPr>
          <w:ilvl w:val="0"/>
          <w:numId w:val="2"/>
        </w:numPr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b/>
          <w:sz w:val="24"/>
          <w:szCs w:val="26"/>
        </w:rPr>
      </w:pPr>
      <w:r w:rsidRPr="003A74AE">
        <w:rPr>
          <w:rFonts w:ascii="Times New Roman" w:eastAsia="Times New Roman" w:hAnsi="Times New Roman" w:cs="Times New Roman"/>
          <w:b/>
          <w:sz w:val="24"/>
          <w:szCs w:val="26"/>
        </w:rPr>
        <w:t>Начальное общее образование</w:t>
      </w:r>
    </w:p>
    <w:p w:rsidR="00C22C3C" w:rsidRPr="003A74AE" w:rsidRDefault="00C22C3C" w:rsidP="00C22C3C">
      <w:pPr>
        <w:spacing w:after="0" w:line="322" w:lineRule="exact"/>
        <w:ind w:left="283"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2.1. В 2016/2017</w:t>
      </w:r>
      <w:r w:rsidRPr="003A74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учебном году обучение в 1-4-х классах МБОУ </w:t>
      </w:r>
      <w:r w:rsidR="008407A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«Ерыклинская</w:t>
      </w:r>
      <w:r w:rsidR="00134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07A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ООШ» </w:t>
      </w:r>
      <w:r w:rsidRPr="003A74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осуществляется в соответствии с Федеральными государственными  образовательными  стандартами  начального общего образования;</w:t>
      </w:r>
    </w:p>
    <w:p w:rsidR="00C22C3C" w:rsidRPr="003A74AE" w:rsidRDefault="00C22C3C" w:rsidP="00C22C3C">
      <w:pPr>
        <w:spacing w:after="0" w:line="240" w:lineRule="auto"/>
        <w:ind w:left="28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</w:rPr>
        <w:t xml:space="preserve">2.2. Обучение в первом классе в соответствии с СанПиН 2.4.2.2821-10 организуется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 </w:t>
      </w:r>
    </w:p>
    <w:p w:rsidR="00C22C3C" w:rsidRPr="003A74AE" w:rsidRDefault="00C22C3C" w:rsidP="00C22C3C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A74AE">
        <w:rPr>
          <w:rFonts w:ascii="Times New Roman" w:eastAsia="Times New Roman" w:hAnsi="Times New Roman" w:cs="Times New Roman"/>
          <w:sz w:val="24"/>
          <w:szCs w:val="26"/>
          <w:shd w:val="clear" w:color="auto" w:fill="FFFFFF"/>
        </w:rPr>
        <w:t>2.3.</w:t>
      </w:r>
      <w:r w:rsidRPr="003A74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 В ноябре, декабре проводятся по 4 урока по 35 минут каждый, во втором полугодии (январь - май) - по 4 урока по 45 минут каждый.</w:t>
      </w:r>
    </w:p>
    <w:p w:rsidR="00C22C3C" w:rsidRPr="003A74AE" w:rsidRDefault="00C22C3C" w:rsidP="00C22C3C">
      <w:pPr>
        <w:spacing w:after="0" w:line="339" w:lineRule="exact"/>
        <w:ind w:left="283" w:right="40" w:hanging="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>2.4. Продолжительность учебног</w:t>
      </w:r>
      <w:r>
        <w:rPr>
          <w:rFonts w:ascii="Times New Roman" w:eastAsia="Calibri" w:hAnsi="Times New Roman" w:cs="Times New Roman"/>
          <w:sz w:val="24"/>
          <w:szCs w:val="24"/>
        </w:rPr>
        <w:t>о года в 1 классе - 33 недели, 2-4</w:t>
      </w: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класса - не менее 34 недель</w:t>
      </w:r>
    </w:p>
    <w:p w:rsidR="00C22C3C" w:rsidRPr="003A74AE" w:rsidRDefault="00C22C3C" w:rsidP="00C22C3C">
      <w:pPr>
        <w:spacing w:after="0" w:line="339" w:lineRule="exact"/>
        <w:ind w:left="283" w:right="40"/>
        <w:jc w:val="both"/>
        <w:rPr>
          <w:rFonts w:ascii="Times New Roman" w:eastAsia="Calibri" w:hAnsi="Times New Roman" w:cs="Times New Roman"/>
          <w:bCs/>
          <w:sz w:val="24"/>
          <w:szCs w:val="26"/>
          <w:shd w:val="clear" w:color="auto" w:fill="FFFFFF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2.5 </w:t>
      </w:r>
      <w:r w:rsidRPr="003A74AE">
        <w:rPr>
          <w:rFonts w:ascii="Times New Roman" w:eastAsia="Calibri" w:hAnsi="Times New Roman" w:cs="Times New Roman"/>
          <w:bCs/>
          <w:sz w:val="24"/>
          <w:szCs w:val="26"/>
          <w:shd w:val="clear" w:color="auto" w:fill="FFFFFF"/>
        </w:rPr>
        <w:t>Обучение учащихся 1 класса проводится без балльного оценивания знаний обучающихся и домашних заданий.</w:t>
      </w:r>
    </w:p>
    <w:p w:rsidR="00C22C3C" w:rsidRPr="003A74AE" w:rsidRDefault="00C22C3C" w:rsidP="00C22C3C">
      <w:pPr>
        <w:spacing w:after="0" w:line="240" w:lineRule="auto"/>
        <w:ind w:left="283" w:right="20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A74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2.6. В 1 классе 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превышает  для обучающихся 1-х классов 4 уроков и 1 день в неделю </w:t>
      </w:r>
      <w:r w:rsidRPr="003A74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</w:t>
      </w:r>
      <w:r w:rsidRPr="003A74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 более 5 уроков, за счет урока физической культуры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3A74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Согласно СанПиН 2.4.2. 2821 - 10 проводится не менее 3-х уроков физической культуры в неделю.</w:t>
      </w:r>
    </w:p>
    <w:p w:rsidR="00C22C3C" w:rsidRPr="003A74AE" w:rsidRDefault="00C22C3C" w:rsidP="00C22C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    2.7.  Часть учебного плана, формируемая участниками образовательного процесса, обеспечивает реализацию образовательных процессов и запросов обучающихся, определяет содержание образования, обеспечивающего реализацию интересов и потребностей обучающихся, их родителей (законных представителей) образовательного учреждения. </w:t>
      </w:r>
    </w:p>
    <w:p w:rsidR="00C22C3C" w:rsidRPr="003A74AE" w:rsidRDefault="00C22C3C" w:rsidP="00C22C3C">
      <w:pPr>
        <w:spacing w:after="0" w:line="240" w:lineRule="auto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Время, отводимое на данную часть учебного плана, использовано на увеличение учебных часов, предусмотренных на изучение отдельных предметов обязательной части.</w:t>
      </w:r>
    </w:p>
    <w:p w:rsidR="00C22C3C" w:rsidRPr="003A74AE" w:rsidRDefault="00C22C3C" w:rsidP="00C22C3C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       В 1  классе часть, формируемая участниками образовательного процесса, отсутствует. </w:t>
      </w:r>
    </w:p>
    <w:p w:rsidR="00C22C3C" w:rsidRPr="003A74AE" w:rsidRDefault="00C22C3C" w:rsidP="00C22C3C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       Во 2-ом   классе часть, формируемая участниками образовательного процесса, отведена на изучение </w:t>
      </w:r>
      <w:r>
        <w:rPr>
          <w:rFonts w:ascii="Times New Roman" w:eastAsia="Calibri" w:hAnsi="Times New Roman" w:cs="Times New Roman"/>
          <w:b/>
          <w:sz w:val="24"/>
          <w:szCs w:val="24"/>
        </w:rPr>
        <w:t>литературного чтения</w:t>
      </w: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22C3C" w:rsidRPr="003A74AE" w:rsidRDefault="00C22C3C" w:rsidP="00C22C3C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       В 3-ем классе часть, формируемая участниками образовательного процесса, отведена на изучение </w:t>
      </w:r>
      <w:r w:rsidRPr="003A74AE">
        <w:rPr>
          <w:rFonts w:ascii="Times New Roman" w:eastAsia="Calibri" w:hAnsi="Times New Roman" w:cs="Times New Roman"/>
          <w:b/>
          <w:sz w:val="24"/>
          <w:szCs w:val="24"/>
        </w:rPr>
        <w:t>литературного чтения</w:t>
      </w: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22C3C" w:rsidRPr="003A74AE" w:rsidRDefault="00C22C3C" w:rsidP="00C22C3C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>2.8.Учебный предмет «Иностранный язык» (английский язык) изучается со 2 класса - 2 часа в неделю.</w:t>
      </w:r>
    </w:p>
    <w:p w:rsidR="00C22C3C" w:rsidRPr="003A74AE" w:rsidRDefault="00C22C3C" w:rsidP="00C22C3C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>Во исполнение решений республиканского августовского совещания работников образования и науки от 15,08.2014 года с 01.09.2014 года в 1 классах общеобразовательных организаций Республики Татарстан вводится учебный предмет «Иностранный язык». Предмет вводится для всех обучающихся 1 классов в рамках внеурочной деятельности ФГОС  начального общего образования в количестве 1  часа в неделю.</w:t>
      </w:r>
    </w:p>
    <w:p w:rsidR="00C22C3C" w:rsidRPr="003A74AE" w:rsidRDefault="00C22C3C" w:rsidP="00C22C3C">
      <w:pPr>
        <w:spacing w:after="0" w:line="240" w:lineRule="auto"/>
        <w:ind w:left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2.9. 1 час компонента образовательного учреждения в третьем классе передан на изучение литературного чтения, </w:t>
      </w:r>
      <w:r>
        <w:rPr>
          <w:rFonts w:ascii="Times New Roman" w:eastAsia="Calibri" w:hAnsi="Times New Roman" w:cs="Times New Roman"/>
          <w:sz w:val="24"/>
          <w:szCs w:val="24"/>
        </w:rPr>
        <w:t>что позволяет решить проблему и</w:t>
      </w: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литературного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3A74AE">
        <w:rPr>
          <w:rFonts w:ascii="Times New Roman" w:eastAsia="Calibri" w:hAnsi="Times New Roman" w:cs="Times New Roman"/>
          <w:sz w:val="24"/>
          <w:szCs w:val="24"/>
        </w:rPr>
        <w:t>, расширения читательского кругозора, культуры чтения, спос</w:t>
      </w:r>
      <w:r>
        <w:rPr>
          <w:rFonts w:ascii="Times New Roman" w:eastAsia="Calibri" w:hAnsi="Times New Roman" w:cs="Times New Roman"/>
          <w:sz w:val="24"/>
          <w:szCs w:val="24"/>
        </w:rPr>
        <w:t>обствует успешной подготовке к О</w:t>
      </w:r>
      <w:r w:rsidRPr="003A74AE">
        <w:rPr>
          <w:rFonts w:ascii="Times New Roman" w:eastAsia="Calibri" w:hAnsi="Times New Roman" w:cs="Times New Roman"/>
          <w:sz w:val="24"/>
          <w:szCs w:val="24"/>
        </w:rPr>
        <w:t>ГЭ.</w:t>
      </w:r>
    </w:p>
    <w:p w:rsidR="00C22C3C" w:rsidRPr="003A74AE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3.0. Учебный предмет «Окружающий мир» изучается  с 1 класса по 2 часа в неделю. Учебный предмет является интегрированным. Включает модули «человек», «природа», общество». Элементы  основ безопасности жизнедеятельности, а также разделы социально-гуманитарной направленности преподаются в качестве модулей, включенных в содержание предмета «Окружающий мир». </w:t>
      </w:r>
    </w:p>
    <w:p w:rsidR="00C22C3C" w:rsidRPr="003A74AE" w:rsidRDefault="00C22C3C" w:rsidP="00C22C3C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3.1. Основная образовательная программа начального общего образования реализуется образовательным учреждением через учебный план и внеурочную деятельность. Внеурочная деятельность выводится за рамки учебного плана. Внеурочная деятельность является обязательной для планирования образовательным учреждением, находит отражение в образовательной программе школы, но она не включается в учебный  план, а ее количество не определяется в часах аудиторной нагрузки.</w:t>
      </w:r>
    </w:p>
    <w:p w:rsidR="00C22C3C" w:rsidRPr="003A74AE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     3.2.  В 4 классе введен новый учебный предмет «Основы религиозных культур и светской этики»  в объеме 1 часа в неделю. Учебный курс «Основы религиозных культур и светской этики» включен МО и Н РФ в школьную программу в качестве федерального компонента. </w:t>
      </w:r>
    </w:p>
    <w:p w:rsidR="00C22C3C" w:rsidRPr="003A74AE" w:rsidRDefault="00C22C3C" w:rsidP="00C22C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>Учебный предмет «Информатика и информационно-коммуникационные технологии (ИКТ)», направленный на обеспечение всеобщей компьютерной грамотности, изучается в 3-4 классах в качестве учебного модуля в рамках учебного предмета «Технология».</w:t>
      </w:r>
    </w:p>
    <w:p w:rsidR="00C22C3C" w:rsidRPr="003A74AE" w:rsidRDefault="00C22C3C" w:rsidP="00C22C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74AE">
        <w:rPr>
          <w:rFonts w:ascii="Times New Roman" w:eastAsia="Calibri" w:hAnsi="Times New Roman" w:cs="Times New Roman"/>
          <w:bCs/>
          <w:sz w:val="24"/>
          <w:szCs w:val="24"/>
        </w:rPr>
        <w:t>Учебный предмет «Искусство» (музыка и ИЗО) изучается  по 2 часа в неделю: музыка – 1 час, ИЗО – 1 час.</w:t>
      </w:r>
    </w:p>
    <w:p w:rsidR="00C22C3C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74AE">
        <w:rPr>
          <w:rFonts w:ascii="Times New Roman" w:eastAsia="Calibri" w:hAnsi="Times New Roman" w:cs="Times New Roman"/>
          <w:bCs/>
          <w:sz w:val="24"/>
          <w:szCs w:val="24"/>
        </w:rPr>
        <w:t xml:space="preserve">        3.3. Формы промежуточной (перево</w:t>
      </w:r>
      <w:r>
        <w:rPr>
          <w:rFonts w:ascii="Times New Roman" w:eastAsia="Calibri" w:hAnsi="Times New Roman" w:cs="Times New Roman"/>
          <w:bCs/>
          <w:sz w:val="24"/>
          <w:szCs w:val="24"/>
        </w:rPr>
        <w:t>дной) аттестации обучающихся 2-4</w:t>
      </w:r>
      <w:r w:rsidRPr="003A74AE">
        <w:rPr>
          <w:rFonts w:ascii="Times New Roman" w:eastAsia="Calibri" w:hAnsi="Times New Roman" w:cs="Times New Roman"/>
          <w:bCs/>
          <w:sz w:val="24"/>
          <w:szCs w:val="24"/>
        </w:rPr>
        <w:t xml:space="preserve"> классов (контрольная работа, тестирование и иные) утверждается решением Педагогического совета и доводятся до сведения учащихся и их родителей (законных представителей) не позднее, чем за месяц приказом директора. </w:t>
      </w:r>
    </w:p>
    <w:p w:rsidR="001344D1" w:rsidRDefault="001344D1" w:rsidP="00C22C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344D1" w:rsidRDefault="001344D1" w:rsidP="00C22C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344D1" w:rsidRDefault="001344D1" w:rsidP="00C22C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344D1" w:rsidRDefault="001344D1" w:rsidP="00C22C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344D1" w:rsidRDefault="001344D1" w:rsidP="00C22C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344D1" w:rsidRDefault="001344D1" w:rsidP="00C22C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344D1" w:rsidRDefault="001344D1" w:rsidP="00C22C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344D1" w:rsidRPr="003A74AE" w:rsidRDefault="001344D1" w:rsidP="00C22C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22C3C" w:rsidRDefault="00C22C3C" w:rsidP="00C22C3C">
      <w:pPr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C22C3C" w:rsidRPr="00404EAC" w:rsidRDefault="00C22C3C" w:rsidP="00C22C3C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04EA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Форма промежуточной а</w:t>
      </w:r>
      <w:r w:rsidR="008C0340">
        <w:rPr>
          <w:rFonts w:ascii="Times New Roman" w:eastAsia="Times New Roman" w:hAnsi="Times New Roman" w:cs="Times New Roman"/>
          <w:b/>
          <w:i/>
          <w:sz w:val="24"/>
          <w:szCs w:val="24"/>
        </w:rPr>
        <w:t>ттестации во 2-4 классах на 2016-2017</w:t>
      </w:r>
      <w:r w:rsidRPr="00404EA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учебный год</w:t>
      </w:r>
    </w:p>
    <w:p w:rsidR="00C22C3C" w:rsidRPr="009567EF" w:rsidRDefault="00C22C3C" w:rsidP="00C22C3C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4"/>
        <w:tblW w:w="10771" w:type="dxa"/>
        <w:jc w:val="center"/>
        <w:tblInd w:w="49" w:type="dxa"/>
        <w:tblLook w:val="04A0" w:firstRow="1" w:lastRow="0" w:firstColumn="1" w:lastColumn="0" w:noHBand="0" w:noVBand="1"/>
      </w:tblPr>
      <w:tblGrid>
        <w:gridCol w:w="3058"/>
        <w:gridCol w:w="2610"/>
        <w:gridCol w:w="2707"/>
        <w:gridCol w:w="2396"/>
      </w:tblGrid>
      <w:tr w:rsidR="00C22C3C" w:rsidRPr="00C22C3C" w:rsidTr="00A7208B">
        <w:trPr>
          <w:jc w:val="center"/>
        </w:trPr>
        <w:tc>
          <w:tcPr>
            <w:tcW w:w="3058" w:type="dxa"/>
          </w:tcPr>
          <w:p w:rsidR="00C22C3C" w:rsidRPr="00926DAE" w:rsidRDefault="00C22C3C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D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/класс </w:t>
            </w:r>
          </w:p>
        </w:tc>
        <w:tc>
          <w:tcPr>
            <w:tcW w:w="2610" w:type="dxa"/>
          </w:tcPr>
          <w:p w:rsidR="00C22C3C" w:rsidRPr="00926DAE" w:rsidRDefault="00C22C3C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D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7" w:type="dxa"/>
          </w:tcPr>
          <w:p w:rsidR="00C22C3C" w:rsidRPr="00926DAE" w:rsidRDefault="00C22C3C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D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6" w:type="dxa"/>
          </w:tcPr>
          <w:p w:rsidR="00C22C3C" w:rsidRPr="00926DAE" w:rsidRDefault="00C22C3C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DA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26DAE" w:rsidRPr="00C22C3C" w:rsidTr="00A7208B">
        <w:trPr>
          <w:jc w:val="center"/>
        </w:trPr>
        <w:tc>
          <w:tcPr>
            <w:tcW w:w="3058" w:type="dxa"/>
          </w:tcPr>
          <w:p w:rsidR="00926DAE" w:rsidRPr="00926DAE" w:rsidRDefault="00926DAE" w:rsidP="00C22C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10" w:type="dxa"/>
          </w:tcPr>
          <w:p w:rsidR="00926DAE" w:rsidRPr="00926DAE" w:rsidRDefault="00926DAE" w:rsidP="00C22C3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26D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2707" w:type="dxa"/>
          </w:tcPr>
          <w:p w:rsidR="00926DAE" w:rsidRPr="00926DAE" w:rsidRDefault="00926DAE" w:rsidP="00926DA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26D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2396" w:type="dxa"/>
          </w:tcPr>
          <w:p w:rsidR="00926DAE" w:rsidRPr="00926DAE" w:rsidRDefault="00926DAE" w:rsidP="00926DA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26D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Диктант</w:t>
            </w:r>
          </w:p>
        </w:tc>
      </w:tr>
      <w:tr w:rsidR="00926DAE" w:rsidRPr="00C22C3C" w:rsidTr="00A7208B">
        <w:trPr>
          <w:jc w:val="center"/>
        </w:trPr>
        <w:tc>
          <w:tcPr>
            <w:tcW w:w="3058" w:type="dxa"/>
          </w:tcPr>
          <w:p w:rsidR="00926DAE" w:rsidRPr="00926DAE" w:rsidRDefault="00926DAE" w:rsidP="00C22C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10" w:type="dxa"/>
          </w:tcPr>
          <w:p w:rsidR="00926DAE" w:rsidRPr="00926DAE" w:rsidRDefault="00926DAE" w:rsidP="00C22C3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Техника чтения</w:t>
            </w:r>
          </w:p>
        </w:tc>
        <w:tc>
          <w:tcPr>
            <w:tcW w:w="2707" w:type="dxa"/>
          </w:tcPr>
          <w:p w:rsidR="00926DAE" w:rsidRPr="00926DAE" w:rsidRDefault="00926DAE" w:rsidP="00926DA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Техника чтения</w:t>
            </w:r>
          </w:p>
        </w:tc>
        <w:tc>
          <w:tcPr>
            <w:tcW w:w="2396" w:type="dxa"/>
          </w:tcPr>
          <w:p w:rsidR="00926DAE" w:rsidRPr="00926DAE" w:rsidRDefault="00926DAE" w:rsidP="00926DA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Техника чтения</w:t>
            </w:r>
          </w:p>
        </w:tc>
      </w:tr>
      <w:tr w:rsidR="00926DAE" w:rsidRPr="00C22C3C" w:rsidTr="00A7208B">
        <w:trPr>
          <w:jc w:val="center"/>
        </w:trPr>
        <w:tc>
          <w:tcPr>
            <w:tcW w:w="3058" w:type="dxa"/>
          </w:tcPr>
          <w:p w:rsidR="00926DAE" w:rsidRPr="00926DAE" w:rsidRDefault="00926DAE" w:rsidP="00C22C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E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2610" w:type="dxa"/>
          </w:tcPr>
          <w:p w:rsidR="00926DAE" w:rsidRPr="00926DAE" w:rsidRDefault="00926DAE" w:rsidP="00C22C3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Тестирование </w:t>
            </w:r>
          </w:p>
        </w:tc>
        <w:tc>
          <w:tcPr>
            <w:tcW w:w="2707" w:type="dxa"/>
          </w:tcPr>
          <w:p w:rsidR="00926DAE" w:rsidRPr="00926DAE" w:rsidRDefault="00926DAE" w:rsidP="00926DA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Тестирование </w:t>
            </w:r>
          </w:p>
        </w:tc>
        <w:tc>
          <w:tcPr>
            <w:tcW w:w="2396" w:type="dxa"/>
          </w:tcPr>
          <w:p w:rsidR="00926DAE" w:rsidRPr="00926DAE" w:rsidRDefault="00926DAE" w:rsidP="00926DA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Тестирование </w:t>
            </w:r>
          </w:p>
        </w:tc>
      </w:tr>
      <w:tr w:rsidR="00A7208B" w:rsidRPr="00C22C3C" w:rsidTr="00A7208B">
        <w:trPr>
          <w:jc w:val="center"/>
        </w:trPr>
        <w:tc>
          <w:tcPr>
            <w:tcW w:w="3058" w:type="dxa"/>
          </w:tcPr>
          <w:p w:rsidR="00A7208B" w:rsidRPr="00926DAE" w:rsidRDefault="00A7208B" w:rsidP="00C22C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(тат)</w:t>
            </w:r>
          </w:p>
        </w:tc>
        <w:tc>
          <w:tcPr>
            <w:tcW w:w="2610" w:type="dxa"/>
          </w:tcPr>
          <w:p w:rsidR="00A7208B" w:rsidRPr="00926DAE" w:rsidRDefault="00A7208B" w:rsidP="0087168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Техника чтения</w:t>
            </w:r>
          </w:p>
        </w:tc>
        <w:tc>
          <w:tcPr>
            <w:tcW w:w="2707" w:type="dxa"/>
          </w:tcPr>
          <w:p w:rsidR="00A7208B" w:rsidRPr="00926DAE" w:rsidRDefault="00A7208B" w:rsidP="0087168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Техника чтения</w:t>
            </w:r>
          </w:p>
        </w:tc>
        <w:tc>
          <w:tcPr>
            <w:tcW w:w="2396" w:type="dxa"/>
          </w:tcPr>
          <w:p w:rsidR="00A7208B" w:rsidRPr="00926DAE" w:rsidRDefault="00A7208B" w:rsidP="0087168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Техника чтения</w:t>
            </w:r>
          </w:p>
        </w:tc>
      </w:tr>
      <w:tr w:rsidR="00A7208B" w:rsidRPr="00C22C3C" w:rsidTr="00A7208B">
        <w:trPr>
          <w:jc w:val="center"/>
        </w:trPr>
        <w:tc>
          <w:tcPr>
            <w:tcW w:w="3058" w:type="dxa"/>
          </w:tcPr>
          <w:p w:rsidR="00A7208B" w:rsidRPr="00926DAE" w:rsidRDefault="00A7208B" w:rsidP="00C22C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Английский </w:t>
            </w:r>
            <w:r w:rsidRPr="00926DA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610" w:type="dxa"/>
          </w:tcPr>
          <w:p w:rsidR="00A7208B" w:rsidRPr="00A7208B" w:rsidRDefault="00A7208B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Контрол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ьная работа </w:t>
            </w:r>
          </w:p>
        </w:tc>
        <w:tc>
          <w:tcPr>
            <w:tcW w:w="2707" w:type="dxa"/>
          </w:tcPr>
          <w:p w:rsidR="00A7208B" w:rsidRPr="00A7208B" w:rsidRDefault="00A7208B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Контрол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ьная работа </w:t>
            </w:r>
          </w:p>
        </w:tc>
        <w:tc>
          <w:tcPr>
            <w:tcW w:w="2396" w:type="dxa"/>
          </w:tcPr>
          <w:p w:rsidR="00A7208B" w:rsidRPr="00A7208B" w:rsidRDefault="00A7208B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Контрол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ьная работа </w:t>
            </w:r>
          </w:p>
        </w:tc>
      </w:tr>
      <w:tr w:rsidR="00A7208B" w:rsidRPr="00C22C3C" w:rsidTr="00A7208B">
        <w:trPr>
          <w:jc w:val="center"/>
        </w:trPr>
        <w:tc>
          <w:tcPr>
            <w:tcW w:w="3058" w:type="dxa"/>
          </w:tcPr>
          <w:p w:rsidR="00A7208B" w:rsidRPr="00926DAE" w:rsidRDefault="00A7208B" w:rsidP="00C22C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10" w:type="dxa"/>
          </w:tcPr>
          <w:p w:rsidR="00A7208B" w:rsidRPr="00A7208B" w:rsidRDefault="00A7208B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Контрол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ьная работа </w:t>
            </w:r>
          </w:p>
        </w:tc>
        <w:tc>
          <w:tcPr>
            <w:tcW w:w="2707" w:type="dxa"/>
          </w:tcPr>
          <w:p w:rsidR="00A7208B" w:rsidRPr="00A7208B" w:rsidRDefault="00A7208B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Контрол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ьная работа </w:t>
            </w:r>
          </w:p>
        </w:tc>
        <w:tc>
          <w:tcPr>
            <w:tcW w:w="2396" w:type="dxa"/>
          </w:tcPr>
          <w:p w:rsidR="00A7208B" w:rsidRPr="00A7208B" w:rsidRDefault="00A7208B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Контрол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ьная работа </w:t>
            </w:r>
          </w:p>
        </w:tc>
      </w:tr>
      <w:tr w:rsidR="00A7208B" w:rsidRPr="00C22C3C" w:rsidTr="00A7208B">
        <w:trPr>
          <w:jc w:val="center"/>
        </w:trPr>
        <w:tc>
          <w:tcPr>
            <w:tcW w:w="3058" w:type="dxa"/>
          </w:tcPr>
          <w:p w:rsidR="00A7208B" w:rsidRPr="00926DAE" w:rsidRDefault="00A7208B" w:rsidP="00C22C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10" w:type="dxa"/>
          </w:tcPr>
          <w:p w:rsidR="00A7208B" w:rsidRPr="00926DAE" w:rsidRDefault="00A7208B" w:rsidP="0087168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Тестирование </w:t>
            </w:r>
          </w:p>
        </w:tc>
        <w:tc>
          <w:tcPr>
            <w:tcW w:w="2707" w:type="dxa"/>
          </w:tcPr>
          <w:p w:rsidR="00A7208B" w:rsidRPr="00926DAE" w:rsidRDefault="00A7208B" w:rsidP="0087168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Тестирование </w:t>
            </w:r>
          </w:p>
        </w:tc>
        <w:tc>
          <w:tcPr>
            <w:tcW w:w="2396" w:type="dxa"/>
          </w:tcPr>
          <w:p w:rsidR="00A7208B" w:rsidRPr="00926DAE" w:rsidRDefault="00A7208B" w:rsidP="0087168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Тестирование </w:t>
            </w:r>
          </w:p>
        </w:tc>
      </w:tr>
      <w:tr w:rsidR="00026282" w:rsidRPr="00C22C3C" w:rsidTr="00A7208B">
        <w:trPr>
          <w:jc w:val="center"/>
        </w:trPr>
        <w:tc>
          <w:tcPr>
            <w:tcW w:w="3058" w:type="dxa"/>
          </w:tcPr>
          <w:p w:rsidR="00026282" w:rsidRPr="00926DAE" w:rsidRDefault="00026282" w:rsidP="00C22C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E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2610" w:type="dxa"/>
          </w:tcPr>
          <w:p w:rsidR="00026282" w:rsidRPr="00926DAE" w:rsidRDefault="00026282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- концерт</w:t>
            </w:r>
          </w:p>
        </w:tc>
        <w:tc>
          <w:tcPr>
            <w:tcW w:w="2707" w:type="dxa"/>
          </w:tcPr>
          <w:p w:rsidR="00026282" w:rsidRPr="00926DAE" w:rsidRDefault="00026282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- концерт</w:t>
            </w:r>
          </w:p>
        </w:tc>
        <w:tc>
          <w:tcPr>
            <w:tcW w:w="2396" w:type="dxa"/>
          </w:tcPr>
          <w:p w:rsidR="00026282" w:rsidRPr="00926DAE" w:rsidRDefault="00026282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- концерт</w:t>
            </w:r>
          </w:p>
        </w:tc>
      </w:tr>
      <w:tr w:rsidR="00026282" w:rsidRPr="00C22C3C" w:rsidTr="00A7208B">
        <w:trPr>
          <w:jc w:val="center"/>
        </w:trPr>
        <w:tc>
          <w:tcPr>
            <w:tcW w:w="3058" w:type="dxa"/>
          </w:tcPr>
          <w:p w:rsidR="00026282" w:rsidRPr="00926DAE" w:rsidRDefault="00026282" w:rsidP="00C22C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E">
              <w:rPr>
                <w:rFonts w:ascii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2610" w:type="dxa"/>
          </w:tcPr>
          <w:p w:rsidR="00026282" w:rsidRPr="00926DAE" w:rsidRDefault="00026282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Зачёт  </w:t>
            </w:r>
          </w:p>
        </w:tc>
        <w:tc>
          <w:tcPr>
            <w:tcW w:w="2707" w:type="dxa"/>
          </w:tcPr>
          <w:p w:rsidR="00026282" w:rsidRPr="00926DAE" w:rsidRDefault="00026282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Зачёт  </w:t>
            </w:r>
          </w:p>
        </w:tc>
        <w:tc>
          <w:tcPr>
            <w:tcW w:w="2396" w:type="dxa"/>
          </w:tcPr>
          <w:p w:rsidR="00026282" w:rsidRPr="00926DAE" w:rsidRDefault="00026282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Зачёт  </w:t>
            </w:r>
          </w:p>
        </w:tc>
      </w:tr>
      <w:tr w:rsidR="00026282" w:rsidRPr="00C22C3C" w:rsidTr="00A7208B">
        <w:trPr>
          <w:jc w:val="center"/>
        </w:trPr>
        <w:tc>
          <w:tcPr>
            <w:tcW w:w="3058" w:type="dxa"/>
          </w:tcPr>
          <w:p w:rsidR="00026282" w:rsidRPr="00926DAE" w:rsidRDefault="00026282" w:rsidP="00C22C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610" w:type="dxa"/>
          </w:tcPr>
          <w:p w:rsidR="00026282" w:rsidRPr="00926DAE" w:rsidRDefault="00026282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707" w:type="dxa"/>
          </w:tcPr>
          <w:p w:rsidR="00026282" w:rsidRPr="00926DAE" w:rsidRDefault="00026282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396" w:type="dxa"/>
          </w:tcPr>
          <w:p w:rsidR="00026282" w:rsidRPr="00926DAE" w:rsidRDefault="00026282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</w:tr>
      <w:tr w:rsidR="00026282" w:rsidRPr="00C22C3C" w:rsidTr="00A7208B">
        <w:trPr>
          <w:jc w:val="center"/>
        </w:trPr>
        <w:tc>
          <w:tcPr>
            <w:tcW w:w="3058" w:type="dxa"/>
          </w:tcPr>
          <w:p w:rsidR="00026282" w:rsidRPr="00926DAE" w:rsidRDefault="00026282" w:rsidP="00C22C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610" w:type="dxa"/>
          </w:tcPr>
          <w:p w:rsidR="00026282" w:rsidRPr="00926DAE" w:rsidRDefault="00026282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Зачёт  </w:t>
            </w:r>
          </w:p>
        </w:tc>
        <w:tc>
          <w:tcPr>
            <w:tcW w:w="2707" w:type="dxa"/>
          </w:tcPr>
          <w:p w:rsidR="00026282" w:rsidRPr="00926DAE" w:rsidRDefault="00026282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Зачёт  </w:t>
            </w:r>
          </w:p>
        </w:tc>
        <w:tc>
          <w:tcPr>
            <w:tcW w:w="2396" w:type="dxa"/>
          </w:tcPr>
          <w:p w:rsidR="00026282" w:rsidRPr="00926DAE" w:rsidRDefault="00026282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Зачёт  </w:t>
            </w:r>
          </w:p>
        </w:tc>
      </w:tr>
    </w:tbl>
    <w:p w:rsidR="00C22C3C" w:rsidRPr="003A74AE" w:rsidRDefault="00C22C3C" w:rsidP="00C22C3C">
      <w:pPr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sectPr w:rsidR="00C22C3C" w:rsidRPr="003A74AE" w:rsidSect="00C22C3C">
          <w:footerReference w:type="even" r:id="rId10"/>
          <w:footerReference w:type="default" r:id="rId11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C22C3C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67E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ЧЕБНЫЙ ПЛАН </w:t>
      </w:r>
    </w:p>
    <w:p w:rsidR="00C22C3C" w:rsidRPr="003A74AE" w:rsidRDefault="00C22C3C" w:rsidP="00C22C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A74AE">
        <w:rPr>
          <w:rFonts w:ascii="Times New Roman" w:eastAsia="Calibri" w:hAnsi="Times New Roman" w:cs="Times New Roman"/>
          <w:b/>
          <w:sz w:val="24"/>
          <w:szCs w:val="24"/>
        </w:rPr>
        <w:t>для 1-4 классов в соответствии с ФГОС общего образования</w:t>
      </w:r>
    </w:p>
    <w:p w:rsidR="00C22C3C" w:rsidRPr="009567EF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67EF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бюджетного  образовательного учреждения</w:t>
      </w:r>
    </w:p>
    <w:p w:rsidR="00C22C3C" w:rsidRPr="009567EF" w:rsidRDefault="007F64D1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C22C3C">
        <w:rPr>
          <w:rFonts w:ascii="Times New Roman" w:eastAsia="Times New Roman" w:hAnsi="Times New Roman" w:cs="Times New Roman"/>
          <w:b/>
          <w:sz w:val="24"/>
          <w:szCs w:val="24"/>
        </w:rPr>
        <w:t>Ерыклин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ая основная</w:t>
      </w:r>
      <w:r w:rsidR="001344D1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общеобразовательная школа»</w:t>
      </w:r>
    </w:p>
    <w:p w:rsidR="00C22C3C" w:rsidRPr="009567EF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67EF">
        <w:rPr>
          <w:rFonts w:ascii="Times New Roman" w:eastAsia="Times New Roman" w:hAnsi="Times New Roman" w:cs="Times New Roman"/>
          <w:b/>
          <w:sz w:val="24"/>
          <w:szCs w:val="24"/>
        </w:rPr>
        <w:t>Алексеевского муниципального района Республики Татарстан</w:t>
      </w:r>
    </w:p>
    <w:p w:rsidR="00C22C3C" w:rsidRPr="009567EF" w:rsidRDefault="00C22C3C" w:rsidP="00C22C3C">
      <w:pPr>
        <w:autoSpaceDE w:val="0"/>
        <w:autoSpaceDN w:val="0"/>
        <w:adjustRightInd w:val="0"/>
        <w:spacing w:after="0" w:line="240" w:lineRule="auto"/>
        <w:ind w:left="9245" w:firstLine="3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176" w:type="dxa"/>
        <w:jc w:val="center"/>
        <w:tblInd w:w="-14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99"/>
        <w:gridCol w:w="1113"/>
        <w:gridCol w:w="2006"/>
        <w:gridCol w:w="850"/>
        <w:gridCol w:w="851"/>
        <w:gridCol w:w="850"/>
        <w:gridCol w:w="709"/>
        <w:gridCol w:w="898"/>
      </w:tblGrid>
      <w:tr w:rsidR="00C22C3C" w:rsidRPr="009567EF" w:rsidTr="0087168E">
        <w:trPr>
          <w:jc w:val="center"/>
        </w:trPr>
        <w:tc>
          <w:tcPr>
            <w:tcW w:w="38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326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2C3C" w:rsidRPr="009567EF" w:rsidTr="0087168E">
        <w:trPr>
          <w:jc w:val="center"/>
        </w:trPr>
        <w:tc>
          <w:tcPr>
            <w:tcW w:w="38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C3C" w:rsidRPr="009567EF" w:rsidTr="0087168E">
        <w:trPr>
          <w:trHeight w:val="179"/>
          <w:jc w:val="center"/>
        </w:trPr>
        <w:tc>
          <w:tcPr>
            <w:tcW w:w="38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87168E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C3C" w:rsidRPr="0087168E" w:rsidRDefault="0087168E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87168E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026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II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026282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6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</w:p>
          <w:p w:rsidR="00C22C3C" w:rsidRPr="0087168E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87168E" w:rsidRDefault="00C22C3C" w:rsidP="00871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026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026282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6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</w:tr>
      <w:tr w:rsidR="00C22C3C" w:rsidRPr="009567EF" w:rsidTr="0087168E">
        <w:trPr>
          <w:trHeight w:val="315"/>
          <w:jc w:val="center"/>
        </w:trPr>
        <w:tc>
          <w:tcPr>
            <w:tcW w:w="38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2C3C" w:rsidRPr="0087168E" w:rsidRDefault="0087168E" w:rsidP="00871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Русский язык и литературное чтение 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68E" w:rsidRPr="0087168E" w:rsidRDefault="0087168E" w:rsidP="00871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7168E" w:rsidRPr="009567EF" w:rsidTr="0087168E">
        <w:trPr>
          <w:trHeight w:val="65"/>
          <w:jc w:val="center"/>
        </w:trPr>
        <w:tc>
          <w:tcPr>
            <w:tcW w:w="3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68E" w:rsidRPr="0087168E" w:rsidRDefault="0087168E" w:rsidP="00871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68E" w:rsidRPr="0087168E" w:rsidRDefault="0087168E" w:rsidP="00871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7168E" w:rsidRPr="009567EF" w:rsidRDefault="0087168E" w:rsidP="00C22C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7168E" w:rsidRPr="009567EF" w:rsidRDefault="0087168E" w:rsidP="00C22C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7168E" w:rsidRPr="009567EF" w:rsidRDefault="0087168E" w:rsidP="00C22C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7168E" w:rsidRPr="009567EF" w:rsidRDefault="0087168E" w:rsidP="00C22C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7168E" w:rsidRPr="009567EF" w:rsidRDefault="0087168E" w:rsidP="00C22C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7168E" w:rsidRPr="009567EF" w:rsidTr="0087168E">
        <w:trPr>
          <w:trHeight w:val="272"/>
          <w:jc w:val="center"/>
        </w:trPr>
        <w:tc>
          <w:tcPr>
            <w:tcW w:w="389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168E" w:rsidRPr="0087168E" w:rsidRDefault="0087168E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Татарский язык и литературное чтение на татарском языке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68E" w:rsidRPr="009567EF" w:rsidRDefault="0087168E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168E" w:rsidRPr="009567EF" w:rsidRDefault="0087168E" w:rsidP="00C22C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168E" w:rsidRPr="009567EF" w:rsidRDefault="0087168E" w:rsidP="00C22C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168E" w:rsidRPr="009567EF" w:rsidRDefault="0087168E" w:rsidP="00C22C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168E" w:rsidRPr="009567EF" w:rsidRDefault="0087168E" w:rsidP="00C22C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168E" w:rsidRPr="009567EF" w:rsidRDefault="0087168E" w:rsidP="00C22C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2C3C" w:rsidRPr="009567EF" w:rsidTr="00CF2A45">
        <w:trPr>
          <w:trHeight w:val="261"/>
          <w:jc w:val="center"/>
        </w:trPr>
        <w:tc>
          <w:tcPr>
            <w:tcW w:w="38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87168E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Литературное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на татарском языке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22C3C" w:rsidRPr="009567EF" w:rsidTr="0087168E">
        <w:trPr>
          <w:jc w:val="center"/>
        </w:trPr>
        <w:tc>
          <w:tcPr>
            <w:tcW w:w="38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87168E" w:rsidRDefault="0087168E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Иностранный язык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</w:t>
            </w: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22C3C" w:rsidRPr="009567EF" w:rsidTr="0087168E">
        <w:trPr>
          <w:jc w:val="center"/>
        </w:trPr>
        <w:tc>
          <w:tcPr>
            <w:tcW w:w="38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и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C22C3C" w:rsidRPr="009567EF" w:rsidTr="0087168E">
        <w:trPr>
          <w:jc w:val="center"/>
        </w:trPr>
        <w:tc>
          <w:tcPr>
            <w:tcW w:w="38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311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C3C" w:rsidRPr="009567EF" w:rsidTr="0087168E">
        <w:trPr>
          <w:jc w:val="center"/>
        </w:trPr>
        <w:tc>
          <w:tcPr>
            <w:tcW w:w="38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 и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22C3C" w:rsidRPr="009567EF" w:rsidTr="0087168E">
        <w:trPr>
          <w:jc w:val="center"/>
        </w:trPr>
        <w:tc>
          <w:tcPr>
            <w:tcW w:w="38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87168E" w:rsidRDefault="00772FF7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Е</w:t>
            </w:r>
            <w:r w:rsidR="00C22C3C"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стествознание</w:t>
            </w:r>
            <w:r w:rsidR="0087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(окр</w:t>
            </w:r>
            <w:r w:rsidR="0087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ужающий мир</w:t>
            </w:r>
            <w:r w:rsidR="0087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)</w:t>
            </w:r>
          </w:p>
        </w:tc>
        <w:tc>
          <w:tcPr>
            <w:tcW w:w="311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C3C" w:rsidRPr="009567EF" w:rsidTr="0087168E">
        <w:trPr>
          <w:jc w:val="center"/>
        </w:trPr>
        <w:tc>
          <w:tcPr>
            <w:tcW w:w="38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этике</w:t>
            </w:r>
          </w:p>
        </w:tc>
        <w:tc>
          <w:tcPr>
            <w:tcW w:w="311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этике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C3C" w:rsidRPr="009567EF" w:rsidTr="0005452D">
        <w:trPr>
          <w:trHeight w:val="269"/>
          <w:jc w:val="center"/>
        </w:trPr>
        <w:tc>
          <w:tcPr>
            <w:tcW w:w="38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ind w:hanging="16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22C3C" w:rsidRPr="009567EF" w:rsidTr="0087168E">
        <w:trPr>
          <w:jc w:val="center"/>
        </w:trPr>
        <w:tc>
          <w:tcPr>
            <w:tcW w:w="38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22C3C" w:rsidRPr="009567EF" w:rsidTr="0087168E">
        <w:trPr>
          <w:jc w:val="center"/>
        </w:trPr>
        <w:tc>
          <w:tcPr>
            <w:tcW w:w="3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22C3C" w:rsidRPr="009567EF" w:rsidTr="0087168E">
        <w:trPr>
          <w:jc w:val="center"/>
        </w:trPr>
        <w:tc>
          <w:tcPr>
            <w:tcW w:w="3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22C3C" w:rsidRPr="009567EF" w:rsidTr="0087168E">
        <w:trPr>
          <w:jc w:val="center"/>
        </w:trPr>
        <w:tc>
          <w:tcPr>
            <w:tcW w:w="7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C22C3C" w:rsidRPr="009567EF" w:rsidTr="0087168E">
        <w:trPr>
          <w:jc w:val="center"/>
        </w:trPr>
        <w:tc>
          <w:tcPr>
            <w:tcW w:w="70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2C3C" w:rsidRPr="00A84386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8438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Часть,   формируемая   участниками образовательного</w:t>
            </w:r>
            <w:r w:rsidR="00A84386" w:rsidRPr="00A8438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процесса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22C3C" w:rsidRPr="009567EF" w:rsidTr="0087168E">
        <w:trPr>
          <w:trHeight w:val="80"/>
          <w:jc w:val="center"/>
        </w:trPr>
        <w:tc>
          <w:tcPr>
            <w:tcW w:w="50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22C3C" w:rsidRPr="00A84386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C3C" w:rsidRPr="009567EF" w:rsidTr="0087168E">
        <w:trPr>
          <w:trHeight w:val="275"/>
          <w:jc w:val="center"/>
        </w:trPr>
        <w:tc>
          <w:tcPr>
            <w:tcW w:w="701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C3C" w:rsidRPr="009567EF" w:rsidTr="0087168E">
        <w:trPr>
          <w:trHeight w:val="279"/>
          <w:jc w:val="center"/>
        </w:trPr>
        <w:tc>
          <w:tcPr>
            <w:tcW w:w="701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C3C" w:rsidRPr="009567EF" w:rsidTr="0087168E">
        <w:trPr>
          <w:jc w:val="center"/>
        </w:trPr>
        <w:tc>
          <w:tcPr>
            <w:tcW w:w="7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C3C" w:rsidRPr="009567EF" w:rsidRDefault="00C22C3C" w:rsidP="00C2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</w:tbl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C3C" w:rsidRDefault="00C22C3C" w:rsidP="00C22C3C">
      <w:pPr>
        <w:spacing w:after="0"/>
        <w:jc w:val="center"/>
        <w:rPr>
          <w:rFonts w:ascii="Calibri" w:eastAsia="Calibri" w:hAnsi="Calibri" w:cs="Times New Roman"/>
        </w:rPr>
      </w:pPr>
      <w:r w:rsidRPr="003A74AE">
        <w:rPr>
          <w:rFonts w:ascii="Times New Roman" w:eastAsia="Calibri" w:hAnsi="Times New Roman" w:cs="Times New Roman"/>
          <w:b/>
          <w:sz w:val="24"/>
          <w:szCs w:val="24"/>
        </w:rPr>
        <w:t>Внеурочная деятельность, организованная по направлениям</w:t>
      </w:r>
      <w:r w:rsidRPr="003A74A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22C3C" w:rsidRPr="009567EF" w:rsidRDefault="00C22C3C" w:rsidP="00C22C3C">
      <w:pPr>
        <w:spacing w:after="0"/>
        <w:rPr>
          <w:rFonts w:ascii="Calibri" w:eastAsia="Calibri" w:hAnsi="Calibri" w:cs="Times New Roman"/>
        </w:rPr>
      </w:pPr>
      <w:r w:rsidRPr="003A74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1-4 классах  внеурочная деятельность организуется по направлениям развития личности: спортивно – оздоровительное, техническое, художественное-эстетическое, научное в том числе через такие формы: кружки, секции, соревнования, общественно полезные практики, экскурсии</w:t>
      </w:r>
      <w:r w:rsidR="00772FF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, классные часы</w:t>
      </w:r>
      <w:r w:rsidRPr="003A74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т.д.</w:t>
      </w:r>
    </w:p>
    <w:p w:rsidR="00C22C3C" w:rsidRDefault="00C22C3C" w:rsidP="00C22C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5"/>
        <w:gridCol w:w="30"/>
        <w:gridCol w:w="3753"/>
        <w:gridCol w:w="2268"/>
      </w:tblGrid>
      <w:tr w:rsidR="00C22C3C" w:rsidRPr="006F6257" w:rsidTr="00C22C3C">
        <w:trPr>
          <w:jc w:val="center"/>
        </w:trPr>
        <w:tc>
          <w:tcPr>
            <w:tcW w:w="9606" w:type="dxa"/>
            <w:gridSpan w:val="4"/>
          </w:tcPr>
          <w:p w:rsidR="00C22C3C" w:rsidRPr="006F6257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257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</w:tr>
      <w:tr w:rsidR="00C22C3C" w:rsidRPr="006F6257" w:rsidTr="00C22C3C">
        <w:trPr>
          <w:trHeight w:val="619"/>
          <w:jc w:val="center"/>
        </w:trPr>
        <w:tc>
          <w:tcPr>
            <w:tcW w:w="7338" w:type="dxa"/>
            <w:gridSpan w:val="3"/>
            <w:tcBorders>
              <w:tr2bl w:val="single" w:sz="4" w:space="0" w:color="auto"/>
            </w:tcBorders>
          </w:tcPr>
          <w:p w:rsidR="00C22C3C" w:rsidRPr="006F6257" w:rsidRDefault="00C22C3C" w:rsidP="00C2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Направление                   </w:t>
            </w:r>
          </w:p>
          <w:p w:rsidR="00C22C3C" w:rsidRPr="006F6257" w:rsidRDefault="00176AA6" w:rsidP="00DA7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2268" w:type="dxa"/>
          </w:tcPr>
          <w:p w:rsidR="00C22C3C" w:rsidRPr="006F6257" w:rsidRDefault="00C22C3C" w:rsidP="00C2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C3C" w:rsidRPr="006F6257" w:rsidTr="00C22C3C">
        <w:trPr>
          <w:jc w:val="center"/>
        </w:trPr>
        <w:tc>
          <w:tcPr>
            <w:tcW w:w="3585" w:type="dxa"/>
            <w:gridSpan w:val="2"/>
          </w:tcPr>
          <w:p w:rsidR="00C22C3C" w:rsidRPr="006F6257" w:rsidRDefault="00C22C3C" w:rsidP="00C2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257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 познавательное</w:t>
            </w:r>
          </w:p>
        </w:tc>
        <w:tc>
          <w:tcPr>
            <w:tcW w:w="3753" w:type="dxa"/>
          </w:tcPr>
          <w:p w:rsidR="00C22C3C" w:rsidRPr="006F6257" w:rsidRDefault="00C22C3C" w:rsidP="00C2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257">
              <w:rPr>
                <w:rFonts w:ascii="Times New Roman" w:eastAsia="Times New Roman" w:hAnsi="Times New Roman" w:cs="Times New Roman"/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2268" w:type="dxa"/>
          </w:tcPr>
          <w:p w:rsidR="00C22C3C" w:rsidRPr="006F6257" w:rsidRDefault="00791CCF" w:rsidP="00C2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2C3C" w:rsidRPr="006F6257" w:rsidTr="00C22C3C">
        <w:trPr>
          <w:jc w:val="center"/>
        </w:trPr>
        <w:tc>
          <w:tcPr>
            <w:tcW w:w="3585" w:type="dxa"/>
            <w:gridSpan w:val="2"/>
          </w:tcPr>
          <w:p w:rsidR="00C22C3C" w:rsidRPr="006F6257" w:rsidRDefault="00C22C3C" w:rsidP="00C2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25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3753" w:type="dxa"/>
          </w:tcPr>
          <w:p w:rsidR="00C22C3C" w:rsidRPr="006F6257" w:rsidRDefault="00C22C3C" w:rsidP="00C2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257">
              <w:rPr>
                <w:rFonts w:ascii="Times New Roman" w:eastAsia="Times New Roman" w:hAnsi="Times New Roman" w:cs="Times New Roman"/>
                <w:sz w:val="24"/>
                <w:szCs w:val="24"/>
              </w:rPr>
              <w:t>«Умелые руки</w:t>
            </w:r>
            <w:r w:rsidR="006F625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C22C3C" w:rsidRPr="006F6257" w:rsidRDefault="00C22C3C" w:rsidP="00C2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2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1CCF" w:rsidRPr="006F6257" w:rsidTr="00C22C3C">
        <w:trPr>
          <w:jc w:val="center"/>
        </w:trPr>
        <w:tc>
          <w:tcPr>
            <w:tcW w:w="3585" w:type="dxa"/>
            <w:gridSpan w:val="2"/>
          </w:tcPr>
          <w:p w:rsidR="00791CCF" w:rsidRPr="006F6257" w:rsidRDefault="00DA746F" w:rsidP="00C2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Интеллектуальное</w:t>
            </w:r>
          </w:p>
        </w:tc>
        <w:tc>
          <w:tcPr>
            <w:tcW w:w="3753" w:type="dxa"/>
          </w:tcPr>
          <w:p w:rsidR="00791CCF" w:rsidRPr="006F6257" w:rsidRDefault="00791CCF" w:rsidP="00C2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«Решаем сложные задачи»</w:t>
            </w:r>
          </w:p>
        </w:tc>
        <w:tc>
          <w:tcPr>
            <w:tcW w:w="2268" w:type="dxa"/>
          </w:tcPr>
          <w:p w:rsidR="00791CCF" w:rsidRPr="006F6257" w:rsidRDefault="00791CCF" w:rsidP="00C2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2C3C" w:rsidRPr="006F6257" w:rsidTr="00C22C3C">
        <w:trPr>
          <w:jc w:val="center"/>
        </w:trPr>
        <w:tc>
          <w:tcPr>
            <w:tcW w:w="3555" w:type="dxa"/>
          </w:tcPr>
          <w:p w:rsidR="00C22C3C" w:rsidRPr="006F6257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3" w:type="dxa"/>
            <w:gridSpan w:val="2"/>
          </w:tcPr>
          <w:p w:rsidR="00C22C3C" w:rsidRPr="006F6257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25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268" w:type="dxa"/>
          </w:tcPr>
          <w:p w:rsidR="00C22C3C" w:rsidRPr="006F6257" w:rsidRDefault="003F5EAE" w:rsidP="00C2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C22C3C" w:rsidRDefault="00C22C3C" w:rsidP="00C22C3C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C3C" w:rsidRDefault="00C22C3C" w:rsidP="00C22C3C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C3C" w:rsidRDefault="00C22C3C" w:rsidP="00C22C3C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C3C" w:rsidRDefault="00C22C3C" w:rsidP="00C22C3C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C3C" w:rsidRPr="003A74AE" w:rsidRDefault="00C22C3C" w:rsidP="00C22C3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22C3C" w:rsidRPr="003A74AE" w:rsidRDefault="00C22C3C" w:rsidP="00C22C3C">
      <w:pPr>
        <w:rPr>
          <w:rFonts w:ascii="Times New Roman" w:eastAsia="Calibri" w:hAnsi="Times New Roman" w:cs="Times New Roman"/>
          <w:sz w:val="24"/>
          <w:szCs w:val="24"/>
        </w:rPr>
      </w:pPr>
    </w:p>
    <w:p w:rsidR="00C22C3C" w:rsidRPr="003A74AE" w:rsidRDefault="00C22C3C" w:rsidP="00C22C3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22C3C" w:rsidRPr="003A74AE" w:rsidRDefault="00C22C3C" w:rsidP="00C22C3C">
      <w:pPr>
        <w:rPr>
          <w:rFonts w:ascii="Calibri" w:eastAsia="Calibri" w:hAnsi="Calibri" w:cs="Times New Roman"/>
        </w:rPr>
      </w:pPr>
    </w:p>
    <w:p w:rsidR="00C22C3C" w:rsidRPr="003A74AE" w:rsidRDefault="00C22C3C" w:rsidP="00C22C3C">
      <w:pPr>
        <w:rPr>
          <w:rFonts w:ascii="Calibri" w:eastAsia="Calibri" w:hAnsi="Calibri" w:cs="Times New Roman"/>
        </w:rPr>
      </w:pPr>
    </w:p>
    <w:p w:rsidR="00C22C3C" w:rsidRPr="003A74AE" w:rsidRDefault="00C22C3C" w:rsidP="00C22C3C">
      <w:pPr>
        <w:spacing w:after="0"/>
        <w:jc w:val="center"/>
        <w:rPr>
          <w:rFonts w:ascii="Calibri" w:eastAsia="Calibri" w:hAnsi="Calibri" w:cs="Times New Roman"/>
        </w:rPr>
      </w:pPr>
    </w:p>
    <w:p w:rsidR="00C22C3C" w:rsidRPr="003A74AE" w:rsidRDefault="00C22C3C" w:rsidP="00C22C3C">
      <w:pPr>
        <w:spacing w:after="0"/>
        <w:rPr>
          <w:rFonts w:ascii="Calibri" w:eastAsia="Calibri" w:hAnsi="Calibri" w:cs="Times New Roman"/>
        </w:rPr>
      </w:pPr>
    </w:p>
    <w:p w:rsidR="00C22C3C" w:rsidRDefault="00C22C3C" w:rsidP="00C22C3C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Pr="00210074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210074">
        <w:rPr>
          <w:rFonts w:ascii="Times New Roman" w:eastAsia="Calibri" w:hAnsi="Times New Roman" w:cs="Times New Roman"/>
          <w:b/>
          <w:sz w:val="36"/>
          <w:szCs w:val="36"/>
        </w:rPr>
        <w:t>УЧЕБНЫЙ ПЛАН</w:t>
      </w:r>
    </w:p>
    <w:p w:rsidR="00C22C3C" w:rsidRDefault="00C22C3C" w:rsidP="00C22C3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10074">
        <w:rPr>
          <w:rFonts w:ascii="Times New Roman" w:eastAsia="Calibri" w:hAnsi="Times New Roman" w:cs="Times New Roman"/>
          <w:b/>
          <w:sz w:val="32"/>
          <w:szCs w:val="32"/>
        </w:rPr>
        <w:t xml:space="preserve">для 5-9  классов, </w:t>
      </w:r>
      <w:r w:rsidRPr="00210074">
        <w:rPr>
          <w:rFonts w:ascii="Times New Roman" w:eastAsia="Times New Roman" w:hAnsi="Times New Roman" w:cs="Times New Roman"/>
          <w:b/>
          <w:sz w:val="32"/>
          <w:szCs w:val="32"/>
        </w:rPr>
        <w:t xml:space="preserve">реализующих основные образовательные программы основного общего образования </w:t>
      </w:r>
    </w:p>
    <w:p w:rsidR="00C22C3C" w:rsidRPr="00210074" w:rsidRDefault="00C22C3C" w:rsidP="00C22C3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10074">
        <w:rPr>
          <w:rFonts w:ascii="Times New Roman" w:eastAsia="Times New Roman" w:hAnsi="Times New Roman" w:cs="Times New Roman"/>
          <w:b/>
          <w:sz w:val="32"/>
          <w:szCs w:val="32"/>
        </w:rPr>
        <w:t>в соответствии с ФГОС ООО</w:t>
      </w:r>
    </w:p>
    <w:p w:rsidR="00C22C3C" w:rsidRPr="00210074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10074">
        <w:rPr>
          <w:rFonts w:ascii="Times New Roman" w:eastAsia="Calibri" w:hAnsi="Times New Roman" w:cs="Times New Roman"/>
          <w:b/>
          <w:sz w:val="32"/>
          <w:szCs w:val="32"/>
        </w:rPr>
        <w:t>Муниципального бюджетного общеобразовательного учреждения</w:t>
      </w:r>
    </w:p>
    <w:p w:rsidR="00C22C3C" w:rsidRPr="00210074" w:rsidRDefault="008C0340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«Ерыклинская</w:t>
      </w:r>
      <w:r w:rsidR="001344D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  <w:lang w:val="tt-RU"/>
        </w:rPr>
        <w:t>основная</w:t>
      </w:r>
      <w:r w:rsidR="001344D1">
        <w:rPr>
          <w:rFonts w:ascii="Times New Roman" w:eastAsia="Calibri" w:hAnsi="Times New Roman" w:cs="Times New Roman"/>
          <w:b/>
          <w:sz w:val="32"/>
          <w:szCs w:val="32"/>
          <w:lang w:val="tt-RU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>общеобразовательная  школа»</w:t>
      </w:r>
    </w:p>
    <w:p w:rsidR="00C22C3C" w:rsidRPr="00210074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10074">
        <w:rPr>
          <w:rFonts w:ascii="Times New Roman" w:eastAsia="Calibri" w:hAnsi="Times New Roman" w:cs="Times New Roman"/>
          <w:b/>
          <w:sz w:val="32"/>
          <w:szCs w:val="32"/>
        </w:rPr>
        <w:t>Алексеевского муниципального района Республики Татарстан</w:t>
      </w:r>
    </w:p>
    <w:p w:rsidR="00C22C3C" w:rsidRPr="00210074" w:rsidRDefault="0038281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2016-2017</w:t>
      </w:r>
      <w:r w:rsidR="00C22C3C" w:rsidRPr="00210074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Pr="009567EF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F5EAE" w:rsidRDefault="003F5EAE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2C3C" w:rsidRPr="00A7084F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084F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C22C3C" w:rsidRPr="00A7084F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084F">
        <w:rPr>
          <w:rFonts w:ascii="Times New Roman" w:eastAsia="Times New Roman" w:hAnsi="Times New Roman" w:cs="Times New Roman"/>
          <w:b/>
          <w:sz w:val="24"/>
          <w:szCs w:val="24"/>
        </w:rPr>
        <w:t>к учебному плану для 5-9  классов</w:t>
      </w:r>
    </w:p>
    <w:p w:rsidR="00C22C3C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084F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бюджетного образовательного учреждения                </w:t>
      </w:r>
    </w:p>
    <w:p w:rsidR="00C22C3C" w:rsidRPr="00A7084F" w:rsidRDefault="000E0AEA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C22C3C">
        <w:rPr>
          <w:rFonts w:ascii="Times New Roman" w:eastAsia="Times New Roman" w:hAnsi="Times New Roman" w:cs="Times New Roman"/>
          <w:b/>
          <w:sz w:val="24"/>
          <w:szCs w:val="24"/>
        </w:rPr>
        <w:t>Ерыклин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ская</w:t>
      </w:r>
      <w:r w:rsidR="001344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основная</w:t>
      </w:r>
      <w:r w:rsidR="001344D1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  <w:r w:rsidR="00C22C3C" w:rsidRPr="00A7084F">
        <w:rPr>
          <w:rFonts w:ascii="Times New Roman" w:eastAsia="Times New Roman" w:hAnsi="Times New Roman" w:cs="Times New Roman"/>
          <w:b/>
          <w:sz w:val="24"/>
          <w:szCs w:val="24"/>
        </w:rPr>
        <w:t>общеобразовательн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ая</w:t>
      </w:r>
      <w:r w:rsidR="001344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школа</w:t>
      </w:r>
    </w:p>
    <w:p w:rsidR="00C22C3C" w:rsidRPr="00A7084F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084F">
        <w:rPr>
          <w:rFonts w:ascii="Times New Roman" w:eastAsia="Times New Roman" w:hAnsi="Times New Roman" w:cs="Times New Roman"/>
          <w:b/>
          <w:sz w:val="24"/>
          <w:szCs w:val="24"/>
        </w:rPr>
        <w:t>Алексеевского муниципального района РТ</w:t>
      </w:r>
    </w:p>
    <w:p w:rsidR="00C22C3C" w:rsidRPr="00A7084F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2C3C" w:rsidRPr="00A7084F" w:rsidRDefault="00C22C3C" w:rsidP="00C22C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84F">
        <w:rPr>
          <w:rFonts w:ascii="Times New Roman" w:eastAsia="Times New Roman" w:hAnsi="Times New Roman" w:cs="Times New Roman"/>
          <w:sz w:val="24"/>
          <w:szCs w:val="24"/>
        </w:rPr>
        <w:t xml:space="preserve">Учебный  план  муниципального бюджетного образовательного учреждения  </w:t>
      </w:r>
      <w:r w:rsidR="000E0AEA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Ерыклин</w:t>
      </w:r>
      <w:r w:rsidR="000E0AEA">
        <w:rPr>
          <w:rFonts w:ascii="Times New Roman" w:eastAsia="Times New Roman" w:hAnsi="Times New Roman" w:cs="Times New Roman"/>
          <w:sz w:val="24"/>
          <w:szCs w:val="24"/>
        </w:rPr>
        <w:t>ская основная</w:t>
      </w:r>
      <w:r w:rsidRPr="00A7084F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общеобразовательная школа</w:t>
      </w:r>
      <w:r w:rsidR="000E0AE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7084F">
        <w:rPr>
          <w:rFonts w:ascii="Times New Roman" w:eastAsia="Times New Roman" w:hAnsi="Times New Roman" w:cs="Times New Roman"/>
          <w:sz w:val="24"/>
          <w:szCs w:val="24"/>
        </w:rPr>
        <w:t xml:space="preserve"> Алексеевского муниципального района РТ разработан на основе:</w:t>
      </w:r>
    </w:p>
    <w:p w:rsidR="00C22C3C" w:rsidRPr="00A7084F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Закона Российской Федерации (от 29.12.2012 №273-ФЗ) «Об образовании в Российской Федерации»;</w:t>
      </w:r>
    </w:p>
    <w:p w:rsidR="00C22C3C" w:rsidRPr="00A7084F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 (далее – ФГОС основного общего образования);</w:t>
      </w:r>
    </w:p>
    <w:p w:rsidR="00C22C3C" w:rsidRPr="00A7084F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C22C3C" w:rsidRPr="00A7084F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Закона Российской Федерации от 25.10.1991 № 1807-1 (ред. от 12.03.2014) «О языках народов Российской Федерации»;</w:t>
      </w:r>
    </w:p>
    <w:p w:rsidR="00C22C3C" w:rsidRPr="00A7084F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C22C3C" w:rsidRPr="00A7084F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СанПиН 2.4.2.2821–10 «Санитарно-эпидемиологические требования к условиям и организации обучения в общеобразовательных учреждениях» (от 29.12.2010 № 189);</w:t>
      </w:r>
    </w:p>
    <w:p w:rsidR="00C22C3C" w:rsidRPr="00A7084F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Постановления Главного государственного санитарного врача РФ (от 04.07.2014 № 41)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C22C3C" w:rsidRPr="00A7084F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08.04.2015 № 1/15);</w:t>
      </w:r>
    </w:p>
    <w:p w:rsidR="00C22C3C" w:rsidRPr="00A7084F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Закона Республики Татарстан (от 22.07.2013 № 68-ЗРТ) «Об образовании»;</w:t>
      </w:r>
    </w:p>
    <w:p w:rsidR="00C22C3C" w:rsidRPr="00A7084F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Закона Республики Татарстан (от 08.07.1992 № 1560-XII) «О государственных языках Республики Татарстан и других языках в Республике Татарстан».</w:t>
      </w:r>
    </w:p>
    <w:p w:rsidR="00C22C3C" w:rsidRPr="00A7084F" w:rsidRDefault="00C22C3C" w:rsidP="00C22C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C22C3C" w:rsidRPr="00A7084F" w:rsidRDefault="00C22C3C" w:rsidP="00C22C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 xml:space="preserve">Обязательная часть примерного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</w:p>
    <w:p w:rsidR="00C22C3C" w:rsidRPr="00A7084F" w:rsidRDefault="00C22C3C" w:rsidP="00C22C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C22C3C" w:rsidRPr="00A7084F" w:rsidRDefault="00C22C3C" w:rsidP="00C22C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 xml:space="preserve">Время, отводимое на данную часть примерного учебного плана, </w:t>
      </w:r>
      <w:r w:rsidRPr="00A84386">
        <w:rPr>
          <w:rFonts w:ascii="Times New Roman" w:eastAsia="Calibri" w:hAnsi="Times New Roman" w:cs="Times New Roman"/>
          <w:b/>
          <w:i/>
          <w:sz w:val="24"/>
          <w:szCs w:val="24"/>
        </w:rPr>
        <w:t>в 5 классе</w:t>
      </w:r>
      <w:r w:rsidRPr="00A7084F">
        <w:rPr>
          <w:rFonts w:ascii="Times New Roman" w:eastAsia="Calibri" w:hAnsi="Times New Roman" w:cs="Times New Roman"/>
          <w:sz w:val="24"/>
          <w:szCs w:val="24"/>
        </w:rPr>
        <w:t xml:space="preserve"> использовано на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этнокультурные. </w:t>
      </w:r>
    </w:p>
    <w:p w:rsidR="00772FF7" w:rsidRDefault="00772FF7" w:rsidP="00C22C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772FF7" w:rsidRDefault="00772FF7" w:rsidP="00C22C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C22C3C" w:rsidRPr="00404EAC" w:rsidRDefault="00C22C3C" w:rsidP="00C22C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4EA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Распределены следующим образом: </w:t>
      </w:r>
    </w:p>
    <w:p w:rsidR="00C22C3C" w:rsidRDefault="00C22C3C" w:rsidP="00C22C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028">
        <w:rPr>
          <w:rFonts w:ascii="Times New Roman" w:eastAsia="Calibri" w:hAnsi="Times New Roman" w:cs="Times New Roman"/>
          <w:b/>
          <w:sz w:val="24"/>
          <w:szCs w:val="24"/>
        </w:rPr>
        <w:t>1 час на математику</w:t>
      </w:r>
      <w:r w:rsidRPr="001634C6">
        <w:rPr>
          <w:rFonts w:ascii="Times New Roman" w:eastAsia="Calibri" w:hAnsi="Times New Roman" w:cs="Times New Roman"/>
          <w:sz w:val="24"/>
          <w:szCs w:val="24"/>
        </w:rPr>
        <w:t>для дополнительных возможностей развития у детей логического мышления, усиления прикладной и практической направленности обучения математике.</w:t>
      </w:r>
    </w:p>
    <w:p w:rsidR="00C22C3C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028">
        <w:rPr>
          <w:rFonts w:ascii="Times New Roman" w:eastAsia="Calibri" w:hAnsi="Times New Roman" w:cs="Times New Roman"/>
          <w:b/>
          <w:sz w:val="24"/>
          <w:szCs w:val="24"/>
        </w:rPr>
        <w:t xml:space="preserve">1 час на </w:t>
      </w:r>
      <w:r w:rsidR="0038281C">
        <w:rPr>
          <w:rFonts w:ascii="Times New Roman" w:eastAsia="Calibri" w:hAnsi="Times New Roman" w:cs="Times New Roman"/>
          <w:b/>
          <w:sz w:val="24"/>
          <w:szCs w:val="24"/>
        </w:rPr>
        <w:t xml:space="preserve">элективный курс по русскому языку </w:t>
      </w:r>
      <w:r w:rsidRPr="001634C6">
        <w:rPr>
          <w:rFonts w:ascii="Times New Roman" w:eastAsia="Calibri" w:hAnsi="Times New Roman" w:cs="Times New Roman"/>
          <w:sz w:val="24"/>
          <w:szCs w:val="24"/>
        </w:rPr>
        <w:t>для углубления</w:t>
      </w:r>
      <w:r w:rsidR="0038281C">
        <w:rPr>
          <w:rFonts w:ascii="Times New Roman" w:eastAsia="Calibri" w:hAnsi="Times New Roman" w:cs="Times New Roman"/>
          <w:sz w:val="24"/>
          <w:szCs w:val="24"/>
        </w:rPr>
        <w:t xml:space="preserve"> знаний по предмету, с целью системной подготовки к ОГЭ</w:t>
      </w:r>
      <w:r w:rsidRPr="001634C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84386" w:rsidRDefault="00A84386" w:rsidP="00A8438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EA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8E5873">
        <w:rPr>
          <w:rFonts w:ascii="Times New Roman" w:eastAsia="Times New Roman" w:hAnsi="Times New Roman" w:cs="Times New Roman"/>
          <w:b/>
          <w:i/>
          <w:sz w:val="24"/>
          <w:szCs w:val="24"/>
        </w:rPr>
        <w:t>6 классе</w:t>
      </w:r>
      <w:r w:rsidRPr="00404EAC">
        <w:rPr>
          <w:rFonts w:ascii="Times New Roman" w:eastAsia="Times New Roman" w:hAnsi="Times New Roman" w:cs="Times New Roman"/>
          <w:sz w:val="24"/>
          <w:szCs w:val="24"/>
        </w:rPr>
        <w:t xml:space="preserve">  часы компонента образовательного учреждения распределены на предметы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84386" w:rsidRDefault="00A84386" w:rsidP="00A8438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386">
        <w:rPr>
          <w:rFonts w:ascii="Times New Roman" w:eastAsia="Times New Roman" w:hAnsi="Times New Roman" w:cs="Times New Roman"/>
          <w:b/>
          <w:sz w:val="24"/>
          <w:szCs w:val="24"/>
        </w:rPr>
        <w:t>1 час – на  математику</w:t>
      </w:r>
      <w:r w:rsidRPr="001634C6">
        <w:rPr>
          <w:rFonts w:ascii="Times New Roman" w:eastAsia="Calibri" w:hAnsi="Times New Roman" w:cs="Times New Roman"/>
          <w:sz w:val="24"/>
          <w:szCs w:val="24"/>
        </w:rPr>
        <w:t>для дополнительных возможностей развития у детей логического мышления, усиления прикладной и практической направленности обучения математике.</w:t>
      </w:r>
    </w:p>
    <w:p w:rsidR="00C22C3C" w:rsidRPr="00A7084F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П</w:t>
      </w:r>
      <w:r w:rsidRPr="00A7084F">
        <w:rPr>
          <w:rFonts w:ascii="Times New Roman" w:eastAsia="Calibri" w:hAnsi="Times New Roman" w:cs="Times New Roman"/>
          <w:sz w:val="24"/>
          <w:szCs w:val="24"/>
        </w:rPr>
        <w:t>редметная область «Основы духовно-нравственной культуры народов России» в соответствии с вводимым федеральным государственным образовательным стандартом основного общего образования с 1 сентября 2015 года обеспечивает, знание основных норм морали, куль</w:t>
      </w:r>
      <w:r>
        <w:rPr>
          <w:rFonts w:ascii="Times New Roman" w:eastAsia="Calibri" w:hAnsi="Times New Roman" w:cs="Times New Roman"/>
          <w:sz w:val="24"/>
          <w:szCs w:val="24"/>
        </w:rPr>
        <w:t>турных традиций народов России. Данная предметная область является логическим продолжением учебного предмета ОРКСЭ начальной школы и включается в 5 классе во внеурочную деятельность в рамках реализации Программы воспитания и социализации обучающихся.</w:t>
      </w:r>
      <w:r w:rsidR="000E0AEA">
        <w:rPr>
          <w:rFonts w:ascii="Times New Roman" w:eastAsia="Calibri" w:hAnsi="Times New Roman" w:cs="Times New Roman"/>
          <w:sz w:val="24"/>
          <w:szCs w:val="24"/>
        </w:rPr>
        <w:t xml:space="preserve"> Проводится через классные часы.</w:t>
      </w:r>
    </w:p>
    <w:p w:rsidR="00C22C3C" w:rsidRPr="00A7084F" w:rsidRDefault="00C22C3C" w:rsidP="00C22C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Учебный предмет «Физическая культура» преподается в объеме 3 часа в неделю. Третий час   используется на увеличение двигательной активности, развитие физических качеств обучающихся и внедрение современных систем физического воспитания.</w:t>
      </w:r>
    </w:p>
    <w:p w:rsidR="00C22C3C" w:rsidRPr="00A7084F" w:rsidRDefault="00C22C3C" w:rsidP="00C22C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Двигательная активность обучающихся, помимо уроков физической культуры, в образовательном процессе дополнительно обеспечивается за счет:</w:t>
      </w:r>
    </w:p>
    <w:p w:rsidR="00C22C3C" w:rsidRPr="00A7084F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проведения на уроке физкультминуток и гимнастики для глаз в соответствии с рекомендованными комплексами упражнений (приложение 4, 5  СанПиН 2.4.2.2821-10);</w:t>
      </w:r>
    </w:p>
    <w:p w:rsidR="00C22C3C" w:rsidRPr="00A7084F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построения структуры урока с учетом чередования различных видов учебной деятельности (чтение, письмо, слушание, опрос, практическая деятельность  т.п.);</w:t>
      </w:r>
    </w:p>
    <w:p w:rsidR="00C22C3C" w:rsidRPr="00A7084F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организации подвижных игр на переменах;</w:t>
      </w:r>
    </w:p>
    <w:p w:rsidR="00C22C3C" w:rsidRPr="00A7084F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проведения ежедневных динамических пауз с организацией двигательно-активных видов деятельности обучающихся на спортивной площадке, в спортивном зале или в рекреациях;</w:t>
      </w:r>
    </w:p>
    <w:p w:rsidR="00C22C3C" w:rsidRPr="00A7084F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организации спортивного часа для детей, посещающих группу продленного дня;</w:t>
      </w:r>
    </w:p>
    <w:p w:rsidR="00C22C3C" w:rsidRPr="00A7084F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мероприятий, дней здоровья;</w:t>
      </w:r>
    </w:p>
    <w:p w:rsidR="00C22C3C" w:rsidRPr="00A7084F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самостоятельных занятий обучающихся физической культурой в секциях, кружках.</w:t>
      </w:r>
    </w:p>
    <w:p w:rsidR="00C22C3C" w:rsidRPr="00A7084F" w:rsidRDefault="00C22C3C" w:rsidP="00C22C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 xml:space="preserve">В целях дифференцированного подхода к организации уроков физической культуры с обучающимися общеобразовательных организаций в зависимости от состояния их здоровья, занятия по физической культуре проводятся следующим образом: </w:t>
      </w:r>
    </w:p>
    <w:p w:rsidR="00C22C3C" w:rsidRPr="00A7084F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-обучающиеся, имеющие удовлетворительное состояние здоровья, относятся к основной медицинской группе и занимаются по основной образовательной программе по предмету «Физическая культура»;</w:t>
      </w:r>
    </w:p>
    <w:p w:rsidR="00C22C3C" w:rsidRPr="00A7084F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-обучающиеся с недостаточным физическим развитием и низкой физической подготовленностью или имеющие незначительные отклонения в состоянии здоровья относятся к подготовительной медицинской группе. Этой категории обучающихся разрешается заниматься физической культурой по программе для основной группы с учетом некоторых ограничений в объеме и интенсивности физических нагрузок (в том числе временных);</w:t>
      </w:r>
    </w:p>
    <w:p w:rsidR="00C22C3C" w:rsidRPr="00A7084F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-обучающиеся, которые на основании медицинского заключения о состоянии их здоровья не могут заниматься физической культурой по программе для основной группы, относятся к специальной медицинской группе. Занятия в этой группе отличаются  от основной учебной программы объемом и структурой физической нагрузки, а также требованиями к уровню освоения учебного материала, и организовываются в соответствии с письмом Министерства образования и науки Российской Федерации от 31 октября 2003 г. № 13-51-263/123 «Об оценивании и аттестации учащихся, отнесенных по состоянию здоровья к специальной медицинской группе для занятий физической культурой».</w:t>
      </w:r>
    </w:p>
    <w:p w:rsidR="00C22C3C" w:rsidRPr="00A7084F" w:rsidRDefault="00C22C3C" w:rsidP="00C22C3C">
      <w:pPr>
        <w:spacing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деятельность. Внеурочная </w:t>
      </w:r>
      <w:r w:rsidRPr="00A7084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деятельность выводится за рамки учебного плана. План внеурочной деятельности обеспечивает учет индивидуальных особенностей и потребностей обучающихся через организацию внеурочной деятельности. Внеурочная деятельность организуется по направлениям развития личности (спортивно-оздоровительное, экологическое,  общеинтеллектуальное, научно- техническое) в таких формах как спортивные секции, экскурсии, соревнования, общественно полезные практики и другие формы на добровольной основе в соответствии с выбором участников образовательных отношений. План внеурочной деятельности обеспечивает учет индивидуальных особенностей и потребностейобучающихся через организацию внеурочной деятельности. </w:t>
      </w:r>
      <w:r w:rsidRPr="00A7084F">
        <w:rPr>
          <w:rFonts w:ascii="Times New Roman" w:eastAsia="Times New Roman" w:hAnsi="Times New Roman" w:cs="Times New Roman"/>
          <w:sz w:val="24"/>
          <w:szCs w:val="24"/>
        </w:rPr>
        <w:t xml:space="preserve">Время, отводимое на внеурочную деятельность, определяется  МБОУ </w:t>
      </w:r>
      <w:r w:rsidR="000E0AEA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Ерыклин</w:t>
      </w:r>
      <w:r w:rsidR="000E0AEA">
        <w:rPr>
          <w:rFonts w:ascii="Times New Roman" w:eastAsia="Times New Roman" w:hAnsi="Times New Roman" w:cs="Times New Roman"/>
          <w:sz w:val="24"/>
          <w:szCs w:val="24"/>
        </w:rPr>
        <w:t>ская ООШ»</w:t>
      </w:r>
    </w:p>
    <w:p w:rsidR="00C22C3C" w:rsidRPr="00A7084F" w:rsidRDefault="00C22C3C" w:rsidP="00C22C3C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2C3C" w:rsidRPr="00A7084F" w:rsidRDefault="00C22C3C" w:rsidP="00C22C3C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для </w:t>
      </w:r>
      <w:r w:rsidRPr="00A7084F">
        <w:rPr>
          <w:rFonts w:ascii="Times New Roman" w:eastAsia="Times New Roman" w:hAnsi="Times New Roman" w:cs="Times New Roman"/>
          <w:color w:val="000000"/>
          <w:sz w:val="24"/>
          <w:szCs w:val="26"/>
        </w:rPr>
        <w:t>5-9классов ориентирован на 5</w:t>
      </w:r>
      <w:r w:rsidRPr="00A70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-летний нормативный срок освоения образовательных программ </w:t>
      </w:r>
      <w:r w:rsidRPr="00A7084F">
        <w:rPr>
          <w:rFonts w:ascii="Times New Roman" w:eastAsia="Times New Roman" w:hAnsi="Times New Roman" w:cs="Times New Roman"/>
          <w:color w:val="000000"/>
          <w:sz w:val="24"/>
          <w:szCs w:val="26"/>
        </w:rPr>
        <w:t>основного</w:t>
      </w:r>
      <w:r w:rsidRPr="00A70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общего образования.</w:t>
      </w:r>
    </w:p>
    <w:p w:rsidR="00C22C3C" w:rsidRPr="00A7084F" w:rsidRDefault="0038281C" w:rsidP="00C22C3C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2016- 2017</w:t>
      </w:r>
      <w:r w:rsidR="00C22C3C" w:rsidRPr="00A7084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по основной образовательной программе основного общего образования в соответствии с ФГОС ООО обучаются ученики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6 </w:t>
      </w:r>
      <w:r w:rsidR="00C22C3C" w:rsidRPr="00A7084F">
        <w:rPr>
          <w:rFonts w:ascii="Times New Roman" w:eastAsia="Times New Roman" w:hAnsi="Times New Roman" w:cs="Times New Roman"/>
          <w:sz w:val="24"/>
          <w:szCs w:val="24"/>
        </w:rPr>
        <w:t xml:space="preserve"> класса.</w:t>
      </w:r>
    </w:p>
    <w:p w:rsidR="00C22C3C" w:rsidRPr="00A7084F" w:rsidRDefault="00C22C3C" w:rsidP="00C22C3C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84F">
        <w:rPr>
          <w:rFonts w:ascii="Times New Roman" w:eastAsia="Times New Roman" w:hAnsi="Times New Roman" w:cs="Times New Roman"/>
          <w:sz w:val="24"/>
          <w:szCs w:val="24"/>
        </w:rPr>
        <w:t xml:space="preserve">Школа работает по графику шестидневной рабочей  недели с одним выходным днём, в одну смену. Обучение  и воспитание ведётся на русском языке. В школе преподаются в качестве государственных языков -  русский, татарский; в качестве иностранного языка- английский язык. </w:t>
      </w:r>
      <w:r w:rsidRPr="00A70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Продолжительность урока </w:t>
      </w:r>
      <w:r w:rsidRPr="00A708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5-9 классах </w:t>
      </w:r>
      <w:r w:rsidRPr="00A7084F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составляет45 минут.</w:t>
      </w:r>
      <w:r w:rsidRPr="00A7084F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учебного года основного общего образования составляет 35 недель в 5-8 классах, 34 недели в 9 классе. </w:t>
      </w:r>
    </w:p>
    <w:p w:rsidR="00C22C3C" w:rsidRPr="00A7084F" w:rsidRDefault="00C22C3C" w:rsidP="00C22C3C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2C3C" w:rsidRDefault="00C22C3C" w:rsidP="00C22C3C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4"/>
        </w:rPr>
      </w:pPr>
      <w:r w:rsidRPr="00A7084F"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аттестация проводится по каждому учебному предмету  по итогам учебного года. </w:t>
      </w:r>
      <w:r w:rsidRPr="00A7084F">
        <w:rPr>
          <w:rFonts w:ascii="Times New Roman" w:eastAsia="Times New Roman" w:hAnsi="Times New Roman" w:cs="Times New Roman"/>
          <w:sz w:val="24"/>
        </w:rPr>
        <w:t xml:space="preserve">Промежуточная аттестация проводится в соответствии с Положением школы о промежуточной аттестации обучающихся, с Приказами и инструктивными письмами Министерства образования и науки РФ и РТ. </w:t>
      </w:r>
    </w:p>
    <w:p w:rsidR="00C22C3C" w:rsidRDefault="00C22C3C" w:rsidP="00C22C3C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4"/>
        </w:rPr>
      </w:pPr>
      <w:r w:rsidRPr="005208CA">
        <w:rPr>
          <w:rFonts w:ascii="Times New Roman" w:eastAsia="Times New Roman" w:hAnsi="Times New Roman" w:cs="Times New Roman"/>
          <w:sz w:val="24"/>
        </w:rPr>
        <w:t>Формы промежуточной (переводной) аттестации обучающихся (контрольная работа, тестирование и иные) утверждается решением Педагогического совета и доводятся до сведения учащихся и их родителей (законных представителей) не позднее, чем за месяц приказом директора.</w:t>
      </w:r>
    </w:p>
    <w:p w:rsidR="00C22C3C" w:rsidRPr="00A7084F" w:rsidRDefault="00C22C3C" w:rsidP="000E0A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2C3C" w:rsidRPr="006145F0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</w:pPr>
      <w:r w:rsidRPr="00404EAC">
        <w:rPr>
          <w:rFonts w:ascii="Times New Roman" w:eastAsia="Times New Roman" w:hAnsi="Times New Roman" w:cs="Times New Roman"/>
          <w:b/>
          <w:i/>
          <w:sz w:val="24"/>
          <w:szCs w:val="24"/>
        </w:rPr>
        <w:t>Фо</w:t>
      </w:r>
      <w:r w:rsidR="006145F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рмы промежуточной аттестации в </w:t>
      </w:r>
      <w:r w:rsidR="006145F0"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  <w:t>5,6</w:t>
      </w:r>
      <w:r w:rsidR="006145F0">
        <w:rPr>
          <w:rFonts w:ascii="Times New Roman" w:eastAsia="Times New Roman" w:hAnsi="Times New Roman" w:cs="Times New Roman"/>
          <w:b/>
          <w:i/>
          <w:sz w:val="24"/>
          <w:szCs w:val="24"/>
        </w:rPr>
        <w:t>клас</w:t>
      </w:r>
      <w:r w:rsidR="006145F0"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  <w:t>сах</w:t>
      </w:r>
    </w:p>
    <w:p w:rsidR="00C22C3C" w:rsidRDefault="0038281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на 2016-2017</w:t>
      </w:r>
      <w:r w:rsidR="00C22C3C" w:rsidRPr="00404EA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учебный год</w:t>
      </w:r>
    </w:p>
    <w:p w:rsidR="00C22C3C" w:rsidRPr="00404EAC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5"/>
        <w:tblpPr w:leftFromText="180" w:rightFromText="180" w:vertAnchor="text" w:horzAnchor="margin" w:tblpXSpec="center" w:tblpY="132"/>
        <w:tblW w:w="10866" w:type="dxa"/>
        <w:tblLayout w:type="fixed"/>
        <w:tblLook w:val="04A0" w:firstRow="1" w:lastRow="0" w:firstColumn="1" w:lastColumn="0" w:noHBand="0" w:noVBand="1"/>
      </w:tblPr>
      <w:tblGrid>
        <w:gridCol w:w="4380"/>
        <w:gridCol w:w="3243"/>
        <w:gridCol w:w="3243"/>
      </w:tblGrid>
      <w:tr w:rsidR="00FC366E" w:rsidRPr="00A7084F" w:rsidTr="00FC366E">
        <w:trPr>
          <w:trHeight w:val="280"/>
        </w:trPr>
        <w:tc>
          <w:tcPr>
            <w:tcW w:w="4380" w:type="dxa"/>
          </w:tcPr>
          <w:p w:rsidR="00FC366E" w:rsidRPr="00A7084F" w:rsidRDefault="00FC366E" w:rsidP="00C2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 xml:space="preserve">Предмет /класс </w:t>
            </w:r>
          </w:p>
        </w:tc>
        <w:tc>
          <w:tcPr>
            <w:tcW w:w="3243" w:type="dxa"/>
          </w:tcPr>
          <w:p w:rsidR="00FC366E" w:rsidRPr="00A7084F" w:rsidRDefault="00FC366E" w:rsidP="00C2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3" w:type="dxa"/>
          </w:tcPr>
          <w:p w:rsidR="00FC366E" w:rsidRPr="00A7084F" w:rsidRDefault="00FC366E" w:rsidP="00C2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366E" w:rsidRPr="00A7084F" w:rsidTr="00FC366E">
        <w:trPr>
          <w:trHeight w:val="280"/>
        </w:trPr>
        <w:tc>
          <w:tcPr>
            <w:tcW w:w="4380" w:type="dxa"/>
          </w:tcPr>
          <w:p w:rsidR="00FC366E" w:rsidRPr="00A7084F" w:rsidRDefault="00FC366E" w:rsidP="00C2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43" w:type="dxa"/>
          </w:tcPr>
          <w:p w:rsidR="00FC366E" w:rsidRPr="004D284F" w:rsidRDefault="004D284F" w:rsidP="00C22C3C">
            <w:pPr>
              <w:rPr>
                <w:rFonts w:ascii="Times New Roman" w:hAnsi="Times New Roman" w:cs="Times New Roman"/>
              </w:rPr>
            </w:pPr>
            <w:r w:rsidRPr="004D284F">
              <w:rPr>
                <w:rFonts w:ascii="Times New Roman" w:hAnsi="Times New Roman" w:cs="Times New Roman"/>
              </w:rPr>
              <w:t xml:space="preserve">Диктант </w:t>
            </w:r>
          </w:p>
        </w:tc>
        <w:tc>
          <w:tcPr>
            <w:tcW w:w="3243" w:type="dxa"/>
          </w:tcPr>
          <w:p w:rsidR="00FC366E" w:rsidRPr="00A7084F" w:rsidRDefault="00FC366E" w:rsidP="00C2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FC366E" w:rsidRPr="00A7084F" w:rsidTr="00FC366E">
        <w:trPr>
          <w:trHeight w:val="280"/>
        </w:trPr>
        <w:tc>
          <w:tcPr>
            <w:tcW w:w="4380" w:type="dxa"/>
          </w:tcPr>
          <w:p w:rsidR="00FC366E" w:rsidRPr="00A7084F" w:rsidRDefault="00FC366E" w:rsidP="00C2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43" w:type="dxa"/>
          </w:tcPr>
          <w:p w:rsidR="00FC366E" w:rsidRPr="004D284F" w:rsidRDefault="004D284F" w:rsidP="00C22C3C">
            <w:pPr>
              <w:rPr>
                <w:rFonts w:ascii="Times New Roman" w:hAnsi="Times New Roman" w:cs="Times New Roman"/>
              </w:rPr>
            </w:pPr>
            <w:r w:rsidRPr="004D284F">
              <w:rPr>
                <w:rFonts w:ascii="Times New Roman" w:hAnsi="Times New Roman" w:cs="Times New Roman"/>
              </w:rPr>
              <w:t xml:space="preserve">Тестирование </w:t>
            </w:r>
          </w:p>
        </w:tc>
        <w:tc>
          <w:tcPr>
            <w:tcW w:w="3243" w:type="dxa"/>
          </w:tcPr>
          <w:p w:rsidR="00FC366E" w:rsidRPr="00A7084F" w:rsidRDefault="00FC366E" w:rsidP="00C2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</w:p>
        </w:tc>
      </w:tr>
      <w:tr w:rsidR="004D284F" w:rsidRPr="00A7084F" w:rsidTr="00FC366E">
        <w:trPr>
          <w:trHeight w:val="280"/>
        </w:trPr>
        <w:tc>
          <w:tcPr>
            <w:tcW w:w="4380" w:type="dxa"/>
          </w:tcPr>
          <w:p w:rsidR="004D284F" w:rsidRPr="00A7084F" w:rsidRDefault="004D284F" w:rsidP="004D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243" w:type="dxa"/>
          </w:tcPr>
          <w:p w:rsidR="004D284F" w:rsidRPr="00A7084F" w:rsidRDefault="004D284F" w:rsidP="004D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3243" w:type="dxa"/>
          </w:tcPr>
          <w:p w:rsidR="004D284F" w:rsidRPr="00A7084F" w:rsidRDefault="004D284F" w:rsidP="004D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4D284F" w:rsidRPr="00A7084F" w:rsidTr="00FC366E">
        <w:trPr>
          <w:trHeight w:val="295"/>
        </w:trPr>
        <w:tc>
          <w:tcPr>
            <w:tcW w:w="4380" w:type="dxa"/>
          </w:tcPr>
          <w:p w:rsidR="004D284F" w:rsidRPr="00A7084F" w:rsidRDefault="004D284F" w:rsidP="004D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3243" w:type="dxa"/>
          </w:tcPr>
          <w:p w:rsidR="004D284F" w:rsidRPr="00A7084F" w:rsidRDefault="004D284F" w:rsidP="004D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3243" w:type="dxa"/>
          </w:tcPr>
          <w:p w:rsidR="004D284F" w:rsidRPr="00A7084F" w:rsidRDefault="004D284F" w:rsidP="004D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4D284F" w:rsidRPr="00A7084F" w:rsidTr="00FC366E">
        <w:trPr>
          <w:trHeight w:val="295"/>
        </w:trPr>
        <w:tc>
          <w:tcPr>
            <w:tcW w:w="4380" w:type="dxa"/>
          </w:tcPr>
          <w:p w:rsidR="004D284F" w:rsidRPr="00A7084F" w:rsidRDefault="004D284F" w:rsidP="004D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3243" w:type="dxa"/>
          </w:tcPr>
          <w:p w:rsidR="004D284F" w:rsidRPr="004D284F" w:rsidRDefault="004D284F" w:rsidP="004D284F">
            <w:pPr>
              <w:rPr>
                <w:rFonts w:ascii="Times New Roman" w:hAnsi="Times New Roman" w:cs="Times New Roman"/>
              </w:rPr>
            </w:pPr>
            <w:r w:rsidRPr="004D284F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3243" w:type="dxa"/>
          </w:tcPr>
          <w:p w:rsidR="004D284F" w:rsidRPr="00A7084F" w:rsidRDefault="004D284F" w:rsidP="004D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D284F" w:rsidRPr="00A7084F" w:rsidTr="00FC366E">
        <w:trPr>
          <w:trHeight w:val="295"/>
        </w:trPr>
        <w:tc>
          <w:tcPr>
            <w:tcW w:w="4380" w:type="dxa"/>
          </w:tcPr>
          <w:p w:rsidR="004D284F" w:rsidRPr="00A7084F" w:rsidRDefault="004D284F" w:rsidP="004D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43" w:type="dxa"/>
          </w:tcPr>
          <w:p w:rsidR="004D284F" w:rsidRPr="004D284F" w:rsidRDefault="004D284F" w:rsidP="004D284F">
            <w:pPr>
              <w:rPr>
                <w:rFonts w:ascii="Times New Roman" w:hAnsi="Times New Roman" w:cs="Times New Roman"/>
              </w:rPr>
            </w:pPr>
            <w:r w:rsidRPr="004D284F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3243" w:type="dxa"/>
          </w:tcPr>
          <w:p w:rsidR="004D284F" w:rsidRPr="00A7084F" w:rsidRDefault="004D284F" w:rsidP="004D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6F6257" w:rsidRPr="00A7084F" w:rsidTr="00FC366E">
        <w:trPr>
          <w:trHeight w:val="295"/>
        </w:trPr>
        <w:tc>
          <w:tcPr>
            <w:tcW w:w="4380" w:type="dxa"/>
          </w:tcPr>
          <w:p w:rsidR="006F6257" w:rsidRPr="00A7084F" w:rsidRDefault="006F6257" w:rsidP="006F6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243" w:type="dxa"/>
          </w:tcPr>
          <w:p w:rsidR="006F6257" w:rsidRPr="00A7084F" w:rsidRDefault="006F6257" w:rsidP="006F6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3243" w:type="dxa"/>
          </w:tcPr>
          <w:p w:rsidR="006F6257" w:rsidRPr="00A7084F" w:rsidRDefault="006F6257" w:rsidP="006F6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6F6257" w:rsidRPr="00A7084F" w:rsidTr="00FC366E">
        <w:trPr>
          <w:trHeight w:val="295"/>
        </w:trPr>
        <w:tc>
          <w:tcPr>
            <w:tcW w:w="4380" w:type="dxa"/>
          </w:tcPr>
          <w:p w:rsidR="006F6257" w:rsidRPr="00A7084F" w:rsidRDefault="006F6257" w:rsidP="006F6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243" w:type="dxa"/>
          </w:tcPr>
          <w:p w:rsidR="006F6257" w:rsidRPr="00A7084F" w:rsidRDefault="006F6257" w:rsidP="006F6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3243" w:type="dxa"/>
          </w:tcPr>
          <w:p w:rsidR="006F6257" w:rsidRPr="00A7084F" w:rsidRDefault="006F6257" w:rsidP="006F6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6F6257" w:rsidRPr="00A7084F" w:rsidTr="00FC366E">
        <w:trPr>
          <w:trHeight w:val="295"/>
        </w:trPr>
        <w:tc>
          <w:tcPr>
            <w:tcW w:w="4380" w:type="dxa"/>
          </w:tcPr>
          <w:p w:rsidR="006F6257" w:rsidRPr="00A7084F" w:rsidRDefault="006F6257" w:rsidP="006F6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243" w:type="dxa"/>
          </w:tcPr>
          <w:p w:rsidR="006F6257" w:rsidRPr="00A7084F" w:rsidRDefault="006F6257" w:rsidP="006F6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3243" w:type="dxa"/>
          </w:tcPr>
          <w:p w:rsidR="006F6257" w:rsidRPr="00A7084F" w:rsidRDefault="006F6257" w:rsidP="006F6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6F6257" w:rsidRPr="00A7084F" w:rsidTr="00FC366E">
        <w:trPr>
          <w:trHeight w:val="295"/>
        </w:trPr>
        <w:tc>
          <w:tcPr>
            <w:tcW w:w="4380" w:type="dxa"/>
          </w:tcPr>
          <w:p w:rsidR="006F6257" w:rsidRPr="00A7084F" w:rsidRDefault="006F6257" w:rsidP="006F6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43" w:type="dxa"/>
          </w:tcPr>
          <w:p w:rsidR="006F6257" w:rsidRPr="00A7084F" w:rsidRDefault="006F6257" w:rsidP="006F6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3243" w:type="dxa"/>
          </w:tcPr>
          <w:p w:rsidR="006F6257" w:rsidRPr="00A7084F" w:rsidRDefault="006F6257" w:rsidP="006F6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D284F" w:rsidRPr="00A7084F" w:rsidTr="00FC366E">
        <w:trPr>
          <w:trHeight w:val="295"/>
        </w:trPr>
        <w:tc>
          <w:tcPr>
            <w:tcW w:w="4380" w:type="dxa"/>
          </w:tcPr>
          <w:p w:rsidR="004D284F" w:rsidRPr="00A7084F" w:rsidRDefault="004D284F" w:rsidP="004D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243" w:type="dxa"/>
          </w:tcPr>
          <w:p w:rsidR="004D284F" w:rsidRPr="00A7084F" w:rsidRDefault="004D284F" w:rsidP="004D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3243" w:type="dxa"/>
          </w:tcPr>
          <w:p w:rsidR="004D284F" w:rsidRPr="00A7084F" w:rsidRDefault="004D284F" w:rsidP="004D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4D284F" w:rsidRPr="00A7084F" w:rsidTr="00FC366E">
        <w:trPr>
          <w:trHeight w:val="295"/>
        </w:trPr>
        <w:tc>
          <w:tcPr>
            <w:tcW w:w="4380" w:type="dxa"/>
          </w:tcPr>
          <w:p w:rsidR="004D284F" w:rsidRPr="00A7084F" w:rsidRDefault="004D284F" w:rsidP="004D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3243" w:type="dxa"/>
          </w:tcPr>
          <w:p w:rsidR="004D284F" w:rsidRPr="00A7084F" w:rsidRDefault="004D284F" w:rsidP="004D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3243" w:type="dxa"/>
          </w:tcPr>
          <w:p w:rsidR="004D284F" w:rsidRPr="00A7084F" w:rsidRDefault="004D284F" w:rsidP="004D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4D284F" w:rsidRPr="00A7084F" w:rsidTr="00FC366E">
        <w:trPr>
          <w:trHeight w:val="295"/>
        </w:trPr>
        <w:tc>
          <w:tcPr>
            <w:tcW w:w="4380" w:type="dxa"/>
          </w:tcPr>
          <w:p w:rsidR="004D284F" w:rsidRPr="00A7084F" w:rsidRDefault="004D284F" w:rsidP="004D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243" w:type="dxa"/>
          </w:tcPr>
          <w:p w:rsidR="004D284F" w:rsidRPr="00A7084F" w:rsidRDefault="004D284F" w:rsidP="004D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проекта </w:t>
            </w:r>
          </w:p>
        </w:tc>
        <w:tc>
          <w:tcPr>
            <w:tcW w:w="3243" w:type="dxa"/>
          </w:tcPr>
          <w:p w:rsidR="004D284F" w:rsidRPr="00A7084F" w:rsidRDefault="004D284F" w:rsidP="004D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проекта </w:t>
            </w:r>
          </w:p>
        </w:tc>
      </w:tr>
      <w:tr w:rsidR="004D284F" w:rsidRPr="00A7084F" w:rsidTr="00FC366E">
        <w:trPr>
          <w:trHeight w:val="295"/>
        </w:trPr>
        <w:tc>
          <w:tcPr>
            <w:tcW w:w="4380" w:type="dxa"/>
          </w:tcPr>
          <w:p w:rsidR="004D284F" w:rsidRPr="00A7084F" w:rsidRDefault="004D284F" w:rsidP="004D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43" w:type="dxa"/>
          </w:tcPr>
          <w:p w:rsidR="004D284F" w:rsidRPr="00A7084F" w:rsidRDefault="004D284F" w:rsidP="004D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Зачёт </w:t>
            </w:r>
          </w:p>
        </w:tc>
        <w:tc>
          <w:tcPr>
            <w:tcW w:w="3243" w:type="dxa"/>
          </w:tcPr>
          <w:p w:rsidR="004D284F" w:rsidRPr="00A7084F" w:rsidRDefault="004D284F" w:rsidP="004D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Зачёт </w:t>
            </w:r>
          </w:p>
        </w:tc>
      </w:tr>
    </w:tbl>
    <w:p w:rsidR="00C22C3C" w:rsidRPr="00A7084F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22C3C" w:rsidRPr="00772FF7" w:rsidRDefault="00C22C3C" w:rsidP="00C22C3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3F5EAE" w:rsidRDefault="003F5EAE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2C3C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084F">
        <w:rPr>
          <w:rFonts w:ascii="Times New Roman" w:eastAsia="Times New Roman" w:hAnsi="Times New Roman" w:cs="Times New Roman"/>
          <w:b/>
          <w:sz w:val="24"/>
          <w:szCs w:val="24"/>
        </w:rPr>
        <w:t>Учебный  план для 5</w:t>
      </w:r>
      <w:r w:rsidR="006145F0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-9</w:t>
      </w:r>
      <w:r w:rsidR="00FC366E">
        <w:rPr>
          <w:rFonts w:ascii="Times New Roman" w:eastAsia="Times New Roman" w:hAnsi="Times New Roman" w:cs="Times New Roman"/>
          <w:b/>
          <w:sz w:val="24"/>
          <w:szCs w:val="24"/>
        </w:rPr>
        <w:t xml:space="preserve">   классов</w:t>
      </w:r>
    </w:p>
    <w:p w:rsidR="00C22C3C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084F">
        <w:rPr>
          <w:rFonts w:ascii="Times New Roman" w:eastAsia="Times New Roman" w:hAnsi="Times New Roman" w:cs="Times New Roman"/>
          <w:b/>
          <w:sz w:val="24"/>
          <w:szCs w:val="24"/>
        </w:rPr>
        <w:t xml:space="preserve">МБОУ </w:t>
      </w:r>
      <w:r w:rsidR="000E0AEA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Ерыклин</w:t>
      </w:r>
      <w:r w:rsidR="000E0AEA">
        <w:rPr>
          <w:rFonts w:ascii="Times New Roman" w:eastAsia="Times New Roman" w:hAnsi="Times New Roman" w:cs="Times New Roman"/>
          <w:b/>
          <w:sz w:val="24"/>
          <w:szCs w:val="24"/>
        </w:rPr>
        <w:t>ская</w:t>
      </w:r>
      <w:r w:rsidR="001344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E0AEA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основная</w:t>
      </w:r>
      <w:r w:rsidR="001344D1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  <w:r w:rsidR="000E0AEA">
        <w:rPr>
          <w:rFonts w:ascii="Times New Roman" w:eastAsia="Times New Roman" w:hAnsi="Times New Roman" w:cs="Times New Roman"/>
          <w:b/>
          <w:sz w:val="24"/>
          <w:szCs w:val="24"/>
        </w:rPr>
        <w:t>общеобразовательная школа»</w:t>
      </w:r>
    </w:p>
    <w:p w:rsidR="00C22C3C" w:rsidRPr="00A7084F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084F">
        <w:rPr>
          <w:rFonts w:ascii="Times New Roman" w:eastAsia="Times New Roman" w:hAnsi="Times New Roman" w:cs="Times New Roman"/>
          <w:b/>
          <w:sz w:val="24"/>
          <w:szCs w:val="24"/>
        </w:rPr>
        <w:t>в соответствии с ФГОС ООО</w:t>
      </w:r>
    </w:p>
    <w:p w:rsidR="00C22C3C" w:rsidRPr="00A7084F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9"/>
        <w:gridCol w:w="2828"/>
        <w:gridCol w:w="577"/>
        <w:gridCol w:w="6"/>
        <w:gridCol w:w="592"/>
        <w:gridCol w:w="713"/>
        <w:gridCol w:w="852"/>
        <w:gridCol w:w="540"/>
        <w:gridCol w:w="34"/>
        <w:gridCol w:w="1102"/>
      </w:tblGrid>
      <w:tr w:rsidR="00C22C3C" w:rsidRPr="00A7084F" w:rsidTr="003F5EAE">
        <w:trPr>
          <w:trHeight w:val="469"/>
          <w:jc w:val="center"/>
        </w:trPr>
        <w:tc>
          <w:tcPr>
            <w:tcW w:w="2649" w:type="dxa"/>
            <w:vMerge w:val="restart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828" w:type="dxa"/>
            <w:vMerge w:val="restart"/>
            <w:tcBorders>
              <w:tr2bl w:val="single" w:sz="4" w:space="0" w:color="auto"/>
            </w:tcBorders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4416" w:type="dxa"/>
            <w:gridSpan w:val="8"/>
          </w:tcPr>
          <w:p w:rsidR="00C22C3C" w:rsidRPr="00A7084F" w:rsidRDefault="00C22C3C" w:rsidP="00FC3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C22C3C" w:rsidRPr="00A7084F" w:rsidTr="00747667">
        <w:trPr>
          <w:trHeight w:val="587"/>
          <w:jc w:val="center"/>
        </w:trPr>
        <w:tc>
          <w:tcPr>
            <w:tcW w:w="2651" w:type="dxa"/>
            <w:vMerge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0" w:type="dxa"/>
            <w:vMerge/>
            <w:tcBorders>
              <w:tr2bl w:val="single" w:sz="4" w:space="0" w:color="auto"/>
            </w:tcBorders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3" w:type="dxa"/>
            <w:gridSpan w:val="2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592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713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848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540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1136" w:type="dxa"/>
            <w:gridSpan w:val="2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C22C3C" w:rsidRPr="00A7084F" w:rsidTr="00747667">
        <w:trPr>
          <w:trHeight w:val="330"/>
          <w:jc w:val="center"/>
        </w:trPr>
        <w:tc>
          <w:tcPr>
            <w:tcW w:w="2651" w:type="dxa"/>
            <w:vMerge w:val="restart"/>
          </w:tcPr>
          <w:p w:rsidR="00C22C3C" w:rsidRPr="00A7084F" w:rsidRDefault="00747667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30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C22C3C" w:rsidRPr="00A7084F" w:rsidTr="003F5EAE">
        <w:trPr>
          <w:trHeight w:val="375"/>
          <w:jc w:val="center"/>
        </w:trPr>
        <w:tc>
          <w:tcPr>
            <w:tcW w:w="2649" w:type="dxa"/>
            <w:vMerge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28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77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3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C22C3C" w:rsidRPr="00A7084F" w:rsidTr="003F5EAE">
        <w:trPr>
          <w:trHeight w:val="335"/>
          <w:jc w:val="center"/>
        </w:trPr>
        <w:tc>
          <w:tcPr>
            <w:tcW w:w="2649" w:type="dxa"/>
            <w:vMerge w:val="restart"/>
          </w:tcPr>
          <w:p w:rsidR="00C22C3C" w:rsidRPr="00A7084F" w:rsidRDefault="00747667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2828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Татарский язык</w:t>
            </w:r>
          </w:p>
        </w:tc>
        <w:tc>
          <w:tcPr>
            <w:tcW w:w="577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C22C3C" w:rsidRPr="00A7084F" w:rsidTr="003F5EAE">
        <w:trPr>
          <w:trHeight w:val="335"/>
          <w:jc w:val="center"/>
        </w:trPr>
        <w:tc>
          <w:tcPr>
            <w:tcW w:w="2649" w:type="dxa"/>
            <w:vMerge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28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Татарская литература</w:t>
            </w:r>
          </w:p>
        </w:tc>
        <w:tc>
          <w:tcPr>
            <w:tcW w:w="577" w:type="dxa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gridSpan w:val="2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C22C3C" w:rsidRPr="00A7084F" w:rsidTr="003F5EAE">
        <w:trPr>
          <w:trHeight w:val="131"/>
          <w:jc w:val="center"/>
        </w:trPr>
        <w:tc>
          <w:tcPr>
            <w:tcW w:w="2649" w:type="dxa"/>
          </w:tcPr>
          <w:p w:rsidR="00C22C3C" w:rsidRPr="00A7084F" w:rsidRDefault="00747667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828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Английский </w:t>
            </w: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</w:t>
            </w:r>
          </w:p>
        </w:tc>
        <w:tc>
          <w:tcPr>
            <w:tcW w:w="577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8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3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4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C22C3C" w:rsidRPr="00A7084F" w:rsidTr="003F5EAE">
        <w:trPr>
          <w:trHeight w:val="213"/>
          <w:jc w:val="center"/>
        </w:trPr>
        <w:tc>
          <w:tcPr>
            <w:tcW w:w="2649" w:type="dxa"/>
            <w:vMerge w:val="restart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28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98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13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C22C3C" w:rsidRPr="00A7084F" w:rsidTr="003F5EAE">
        <w:trPr>
          <w:trHeight w:val="216"/>
          <w:jc w:val="center"/>
        </w:trPr>
        <w:tc>
          <w:tcPr>
            <w:tcW w:w="2649" w:type="dxa"/>
            <w:vMerge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28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577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4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C22C3C" w:rsidRPr="00A7084F" w:rsidTr="003F5EAE">
        <w:trPr>
          <w:trHeight w:val="201"/>
          <w:jc w:val="center"/>
        </w:trPr>
        <w:tc>
          <w:tcPr>
            <w:tcW w:w="2649" w:type="dxa"/>
            <w:vMerge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28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577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C22C3C" w:rsidRPr="00A7084F" w:rsidTr="003F5EAE">
        <w:trPr>
          <w:trHeight w:val="210"/>
          <w:jc w:val="center"/>
        </w:trPr>
        <w:tc>
          <w:tcPr>
            <w:tcW w:w="2649" w:type="dxa"/>
            <w:vMerge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28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577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C22C3C" w:rsidRPr="00A7084F" w:rsidTr="003F5EAE">
        <w:trPr>
          <w:trHeight w:val="215"/>
          <w:jc w:val="center"/>
        </w:trPr>
        <w:tc>
          <w:tcPr>
            <w:tcW w:w="2649" w:type="dxa"/>
            <w:vMerge w:val="restart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28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577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3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C22C3C" w:rsidRPr="00A7084F" w:rsidTr="003F5EAE">
        <w:trPr>
          <w:trHeight w:val="234"/>
          <w:jc w:val="center"/>
        </w:trPr>
        <w:tc>
          <w:tcPr>
            <w:tcW w:w="2649" w:type="dxa"/>
            <w:vMerge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28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577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22C3C" w:rsidRPr="00A7084F" w:rsidTr="003F5EAE">
        <w:trPr>
          <w:trHeight w:val="318"/>
          <w:jc w:val="center"/>
        </w:trPr>
        <w:tc>
          <w:tcPr>
            <w:tcW w:w="2649" w:type="dxa"/>
            <w:vMerge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28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77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C22C3C" w:rsidRPr="00A7084F" w:rsidTr="003F5EAE">
        <w:trPr>
          <w:trHeight w:val="181"/>
          <w:jc w:val="center"/>
        </w:trPr>
        <w:tc>
          <w:tcPr>
            <w:tcW w:w="2649" w:type="dxa"/>
            <w:vMerge w:val="restart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828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577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22C3C" w:rsidRPr="00A7084F" w:rsidTr="003F5EAE">
        <w:trPr>
          <w:trHeight w:val="215"/>
          <w:jc w:val="center"/>
        </w:trPr>
        <w:tc>
          <w:tcPr>
            <w:tcW w:w="2649" w:type="dxa"/>
            <w:vMerge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28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577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22C3C" w:rsidRPr="00A7084F" w:rsidTr="003F5EAE">
        <w:trPr>
          <w:trHeight w:val="251"/>
          <w:jc w:val="center"/>
        </w:trPr>
        <w:tc>
          <w:tcPr>
            <w:tcW w:w="2649" w:type="dxa"/>
            <w:vMerge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28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577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22C3C" w:rsidRPr="00A7084F" w:rsidTr="003F5EAE">
        <w:trPr>
          <w:trHeight w:val="251"/>
          <w:jc w:val="center"/>
        </w:trPr>
        <w:tc>
          <w:tcPr>
            <w:tcW w:w="2649" w:type="dxa"/>
            <w:vMerge w:val="restart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828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22C3C" w:rsidRPr="00A7084F" w:rsidTr="003F5EAE">
        <w:trPr>
          <w:trHeight w:val="215"/>
          <w:jc w:val="center"/>
        </w:trPr>
        <w:tc>
          <w:tcPr>
            <w:tcW w:w="2649" w:type="dxa"/>
            <w:vMerge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28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C22C3C" w:rsidRPr="00A7084F" w:rsidTr="003F5EAE">
        <w:trPr>
          <w:trHeight w:val="301"/>
          <w:jc w:val="center"/>
        </w:trPr>
        <w:tc>
          <w:tcPr>
            <w:tcW w:w="2649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828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3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22C3C" w:rsidRPr="00A7084F" w:rsidTr="003F5EAE">
        <w:trPr>
          <w:trHeight w:val="413"/>
          <w:jc w:val="center"/>
        </w:trPr>
        <w:tc>
          <w:tcPr>
            <w:tcW w:w="2649" w:type="dxa"/>
            <w:vMerge w:val="restart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28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577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C22C3C" w:rsidRPr="00A7084F" w:rsidTr="003F5EAE">
        <w:trPr>
          <w:trHeight w:val="385"/>
          <w:jc w:val="center"/>
        </w:trPr>
        <w:tc>
          <w:tcPr>
            <w:tcW w:w="2649" w:type="dxa"/>
            <w:vMerge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28" w:type="dxa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8" w:type="dxa"/>
            <w:gridSpan w:val="2"/>
            <w:shd w:val="clear" w:color="auto" w:fill="auto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3" w:type="dxa"/>
            <w:shd w:val="clear" w:color="auto" w:fill="auto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2" w:type="dxa"/>
            <w:shd w:val="clear" w:color="auto" w:fill="auto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4" w:type="dxa"/>
            <w:gridSpan w:val="2"/>
            <w:shd w:val="clear" w:color="auto" w:fill="auto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2" w:type="dxa"/>
            <w:shd w:val="clear" w:color="auto" w:fill="auto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C22C3C" w:rsidRPr="00A7084F" w:rsidTr="003F5EAE">
        <w:trPr>
          <w:trHeight w:val="284"/>
          <w:jc w:val="center"/>
        </w:trPr>
        <w:tc>
          <w:tcPr>
            <w:tcW w:w="5477" w:type="dxa"/>
            <w:gridSpan w:val="2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577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8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13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574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163</w:t>
            </w:r>
          </w:p>
        </w:tc>
      </w:tr>
      <w:tr w:rsidR="00C22C3C" w:rsidRPr="00A7084F" w:rsidTr="003F5EAE">
        <w:trPr>
          <w:trHeight w:val="301"/>
          <w:jc w:val="center"/>
        </w:trPr>
        <w:tc>
          <w:tcPr>
            <w:tcW w:w="5477" w:type="dxa"/>
            <w:gridSpan w:val="2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598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3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85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9</w:t>
            </w:r>
          </w:p>
        </w:tc>
      </w:tr>
      <w:tr w:rsidR="00C22C3C" w:rsidRPr="00A7084F" w:rsidTr="003F5EAE">
        <w:trPr>
          <w:trHeight w:val="301"/>
          <w:jc w:val="center"/>
        </w:trPr>
        <w:tc>
          <w:tcPr>
            <w:tcW w:w="5477" w:type="dxa"/>
            <w:gridSpan w:val="2"/>
          </w:tcPr>
          <w:p w:rsidR="00C22C3C" w:rsidRPr="009322F6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9322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577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gridSpan w:val="2"/>
            <w:vAlign w:val="bottom"/>
          </w:tcPr>
          <w:p w:rsidR="00C22C3C" w:rsidRPr="00A7084F" w:rsidRDefault="0038281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2C3C" w:rsidRPr="00A7084F" w:rsidTr="003F5EAE">
        <w:trPr>
          <w:trHeight w:val="301"/>
          <w:jc w:val="center"/>
        </w:trPr>
        <w:tc>
          <w:tcPr>
            <w:tcW w:w="5477" w:type="dxa"/>
            <w:gridSpan w:val="2"/>
          </w:tcPr>
          <w:p w:rsidR="00C22C3C" w:rsidRPr="009322F6" w:rsidRDefault="0038281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Элективный курс по русскому языку </w:t>
            </w:r>
          </w:p>
        </w:tc>
        <w:tc>
          <w:tcPr>
            <w:tcW w:w="577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2C3C" w:rsidRPr="00A7084F" w:rsidTr="003F5EAE">
        <w:trPr>
          <w:trHeight w:val="232"/>
          <w:jc w:val="center"/>
        </w:trPr>
        <w:tc>
          <w:tcPr>
            <w:tcW w:w="5477" w:type="dxa"/>
            <w:gridSpan w:val="2"/>
          </w:tcPr>
          <w:p w:rsidR="00C22C3C" w:rsidRPr="00A7084F" w:rsidRDefault="00C22C3C" w:rsidP="00C2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98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13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574" w:type="dxa"/>
            <w:gridSpan w:val="2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102" w:type="dxa"/>
            <w:vAlign w:val="bottom"/>
          </w:tcPr>
          <w:p w:rsidR="00C22C3C" w:rsidRPr="00A7084F" w:rsidRDefault="00C22C3C" w:rsidP="00C2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172</w:t>
            </w:r>
          </w:p>
        </w:tc>
      </w:tr>
    </w:tbl>
    <w:p w:rsidR="00C22C3C" w:rsidRPr="00A7084F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2C3C" w:rsidRPr="009322F6" w:rsidRDefault="00C22C3C" w:rsidP="00C22C3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22C3C" w:rsidRPr="00A7084F" w:rsidRDefault="00C22C3C" w:rsidP="00C22C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22C3C" w:rsidRPr="001F307F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1F307F">
        <w:rPr>
          <w:rFonts w:ascii="Times New Roman" w:eastAsia="Calibri" w:hAnsi="Times New Roman" w:cs="Times New Roman"/>
          <w:b/>
          <w:sz w:val="36"/>
          <w:szCs w:val="36"/>
        </w:rPr>
        <w:t>УЧЕБНЫЙ ПЛАН</w:t>
      </w:r>
    </w:p>
    <w:p w:rsidR="00C22C3C" w:rsidRPr="001F307F" w:rsidRDefault="0038281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для 7 - 9</w:t>
      </w:r>
      <w:r w:rsidR="00C22C3C" w:rsidRPr="001F307F">
        <w:rPr>
          <w:rFonts w:ascii="Times New Roman" w:eastAsia="Calibri" w:hAnsi="Times New Roman" w:cs="Times New Roman"/>
          <w:b/>
          <w:sz w:val="32"/>
          <w:szCs w:val="32"/>
        </w:rPr>
        <w:t xml:space="preserve"> классов</w:t>
      </w:r>
    </w:p>
    <w:p w:rsidR="00C22C3C" w:rsidRPr="001F307F" w:rsidRDefault="00C22C3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F307F">
        <w:rPr>
          <w:rFonts w:ascii="Times New Roman" w:eastAsia="Calibri" w:hAnsi="Times New Roman" w:cs="Times New Roman"/>
          <w:b/>
          <w:sz w:val="32"/>
          <w:szCs w:val="32"/>
        </w:rPr>
        <w:t>Муниципального бюджетного общеобразовательного учреждения</w:t>
      </w:r>
    </w:p>
    <w:p w:rsidR="00C22C3C" w:rsidRPr="001F307F" w:rsidRDefault="000E0AEA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«Ерыклинская</w:t>
      </w:r>
      <w:r w:rsidR="001344D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  <w:lang w:val="tt-RU"/>
        </w:rPr>
        <w:t>основная</w:t>
      </w:r>
      <w:r w:rsidR="001344D1">
        <w:rPr>
          <w:rFonts w:ascii="Times New Roman" w:eastAsia="Calibri" w:hAnsi="Times New Roman" w:cs="Times New Roman"/>
          <w:b/>
          <w:sz w:val="32"/>
          <w:szCs w:val="32"/>
          <w:lang w:val="tt-RU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>общеобразовательная школа</w:t>
      </w:r>
    </w:p>
    <w:p w:rsidR="00C22C3C" w:rsidRPr="001F307F" w:rsidRDefault="00C22C3C" w:rsidP="000E0AE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F307F">
        <w:rPr>
          <w:rFonts w:ascii="Times New Roman" w:eastAsia="Calibri" w:hAnsi="Times New Roman" w:cs="Times New Roman"/>
          <w:b/>
          <w:sz w:val="32"/>
          <w:szCs w:val="32"/>
        </w:rPr>
        <w:t>Алексеевского муниципального района Республики Татарстан,</w:t>
      </w:r>
      <w:r w:rsidR="000E0AEA">
        <w:rPr>
          <w:rFonts w:ascii="Times New Roman" w:eastAsia="Times New Roman" w:hAnsi="Times New Roman" w:cs="Times New Roman"/>
          <w:b/>
          <w:sz w:val="32"/>
          <w:szCs w:val="32"/>
        </w:rPr>
        <w:t>реализующий программу</w:t>
      </w:r>
      <w:r w:rsidRPr="001F307F">
        <w:rPr>
          <w:rFonts w:ascii="Times New Roman" w:eastAsia="Times New Roman" w:hAnsi="Times New Roman" w:cs="Times New Roman"/>
          <w:b/>
          <w:sz w:val="32"/>
          <w:szCs w:val="32"/>
        </w:rPr>
        <w:t xml:space="preserve"> основного общего  </w:t>
      </w:r>
      <w:r w:rsidR="000E0AEA">
        <w:rPr>
          <w:rFonts w:ascii="Times New Roman" w:eastAsia="Times New Roman" w:hAnsi="Times New Roman" w:cs="Times New Roman"/>
          <w:b/>
          <w:sz w:val="32"/>
          <w:szCs w:val="32"/>
        </w:rPr>
        <w:t xml:space="preserve">образования </w:t>
      </w:r>
    </w:p>
    <w:p w:rsidR="00C22C3C" w:rsidRPr="001F307F" w:rsidRDefault="0038281C" w:rsidP="00C22C3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2016-2017</w:t>
      </w:r>
      <w:r w:rsidR="00C22C3C" w:rsidRPr="001F307F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:rsidR="00C22C3C" w:rsidRPr="003A74AE" w:rsidRDefault="00C22C3C" w:rsidP="00C22C3C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C22C3C" w:rsidRPr="003A74AE" w:rsidRDefault="00C22C3C" w:rsidP="00C22C3C">
      <w:pPr>
        <w:rPr>
          <w:rFonts w:ascii="Times New Roman" w:eastAsia="Calibri" w:hAnsi="Times New Roman" w:cs="Times New Roman"/>
        </w:rPr>
      </w:pPr>
    </w:p>
    <w:p w:rsidR="00C22C3C" w:rsidRPr="003A74AE" w:rsidRDefault="00C22C3C" w:rsidP="00C22C3C">
      <w:pPr>
        <w:rPr>
          <w:rFonts w:ascii="Times New Roman" w:eastAsia="Calibri" w:hAnsi="Times New Roman" w:cs="Times New Roman"/>
          <w:sz w:val="24"/>
          <w:szCs w:val="24"/>
        </w:rPr>
      </w:pPr>
    </w:p>
    <w:p w:rsidR="00C22C3C" w:rsidRPr="003A74AE" w:rsidRDefault="00C22C3C" w:rsidP="00C22C3C">
      <w:pPr>
        <w:rPr>
          <w:rFonts w:ascii="Times New Roman" w:eastAsia="Calibri" w:hAnsi="Times New Roman" w:cs="Times New Roman"/>
          <w:sz w:val="24"/>
          <w:szCs w:val="24"/>
        </w:rPr>
      </w:pPr>
    </w:p>
    <w:p w:rsidR="00C22C3C" w:rsidRPr="003A74AE" w:rsidRDefault="00C22C3C" w:rsidP="00C22C3C">
      <w:pPr>
        <w:rPr>
          <w:rFonts w:ascii="Times New Roman" w:eastAsia="Calibri" w:hAnsi="Times New Roman" w:cs="Times New Roman"/>
          <w:sz w:val="24"/>
          <w:szCs w:val="24"/>
        </w:rPr>
      </w:pPr>
    </w:p>
    <w:p w:rsidR="00C22C3C" w:rsidRPr="003A74AE" w:rsidRDefault="00C22C3C" w:rsidP="00C22C3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C3C" w:rsidRPr="003A74AE" w:rsidRDefault="00C22C3C" w:rsidP="00C22C3C">
      <w:pPr>
        <w:tabs>
          <w:tab w:val="left" w:pos="291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C3C" w:rsidRPr="003A74AE" w:rsidRDefault="00C22C3C" w:rsidP="00C22C3C">
      <w:pPr>
        <w:tabs>
          <w:tab w:val="left" w:pos="291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C3C" w:rsidRPr="003A74AE" w:rsidRDefault="00C22C3C" w:rsidP="00C22C3C">
      <w:pPr>
        <w:tabs>
          <w:tab w:val="left" w:pos="291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C3C" w:rsidRPr="003A74AE" w:rsidRDefault="00C22C3C" w:rsidP="00C22C3C">
      <w:pPr>
        <w:tabs>
          <w:tab w:val="left" w:pos="291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C3C" w:rsidRPr="003A74AE" w:rsidRDefault="00C22C3C" w:rsidP="00C22C3C">
      <w:pPr>
        <w:tabs>
          <w:tab w:val="left" w:pos="291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C3C" w:rsidRDefault="00C22C3C" w:rsidP="00C22C3C">
      <w:pPr>
        <w:tabs>
          <w:tab w:val="left" w:pos="29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A74AE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C22C3C" w:rsidRPr="00404EAC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EA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22C3C" w:rsidRPr="00404EAC" w:rsidRDefault="0038281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 учебному плану для 7-9</w:t>
      </w:r>
      <w:r w:rsidR="00C22C3C" w:rsidRPr="00404EAC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классов</w:t>
      </w:r>
    </w:p>
    <w:p w:rsidR="00C22C3C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EAC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бюджетного образовательного учреждения </w:t>
      </w:r>
    </w:p>
    <w:p w:rsidR="00C22C3C" w:rsidRPr="00404EAC" w:rsidRDefault="000E0AEA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C22C3C">
        <w:rPr>
          <w:rFonts w:ascii="Times New Roman" w:eastAsia="Times New Roman" w:hAnsi="Times New Roman" w:cs="Times New Roman"/>
          <w:b/>
          <w:sz w:val="24"/>
          <w:szCs w:val="24"/>
        </w:rPr>
        <w:t>Ерыклин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ская</w:t>
      </w:r>
      <w:r w:rsidR="001344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основная</w:t>
      </w:r>
      <w:r w:rsidR="001344D1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общеобразовательная школа»</w:t>
      </w:r>
    </w:p>
    <w:p w:rsidR="00C22C3C" w:rsidRPr="00404EAC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EAC">
        <w:rPr>
          <w:rFonts w:ascii="Times New Roman" w:eastAsia="Times New Roman" w:hAnsi="Times New Roman" w:cs="Times New Roman"/>
          <w:b/>
          <w:sz w:val="24"/>
          <w:szCs w:val="24"/>
        </w:rPr>
        <w:t>Алексеевского муниципального района РТ</w:t>
      </w:r>
    </w:p>
    <w:p w:rsidR="00C22C3C" w:rsidRPr="00404EAC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2C3C" w:rsidRPr="00404EAC" w:rsidRDefault="00C22C3C" w:rsidP="00C22C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EAC">
        <w:rPr>
          <w:rFonts w:ascii="Times New Roman" w:eastAsia="Times New Roman" w:hAnsi="Times New Roman" w:cs="Times New Roman"/>
          <w:sz w:val="24"/>
          <w:szCs w:val="24"/>
        </w:rPr>
        <w:tab/>
        <w:t xml:space="preserve">Учебный  план  муниципального бюджетного образовательного учреждения  </w:t>
      </w:r>
      <w:r w:rsidR="000E0AEA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Ерыклин</w:t>
      </w:r>
      <w:r w:rsidR="000E0AEA">
        <w:rPr>
          <w:rFonts w:ascii="Times New Roman" w:eastAsia="Times New Roman" w:hAnsi="Times New Roman" w:cs="Times New Roman"/>
          <w:sz w:val="24"/>
          <w:szCs w:val="24"/>
        </w:rPr>
        <w:t xml:space="preserve">ская основная </w:t>
      </w:r>
      <w:r w:rsidRPr="00404EAC">
        <w:rPr>
          <w:rFonts w:ascii="Times New Roman" w:eastAsia="Times New Roman" w:hAnsi="Times New Roman" w:cs="Times New Roman"/>
          <w:sz w:val="24"/>
          <w:szCs w:val="24"/>
        </w:rPr>
        <w:t>общеобразовательная школа</w:t>
      </w:r>
      <w:r w:rsidR="000E0AE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04EAC">
        <w:rPr>
          <w:rFonts w:ascii="Times New Roman" w:eastAsia="Times New Roman" w:hAnsi="Times New Roman" w:cs="Times New Roman"/>
          <w:sz w:val="24"/>
          <w:szCs w:val="24"/>
        </w:rPr>
        <w:t xml:space="preserve"> Алексеевского муниципального района РТ составлен с учётом:</w:t>
      </w:r>
    </w:p>
    <w:p w:rsidR="00C22C3C" w:rsidRPr="00404EAC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- Федерального Закона от 29.12.2012 № 273-ФЗ «Об образовании в Российской Федерации»;</w:t>
      </w:r>
    </w:p>
    <w:p w:rsidR="00C22C3C" w:rsidRPr="00404EAC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- П</w:t>
      </w:r>
      <w:r w:rsidRPr="00404EAC">
        <w:rPr>
          <w:rFonts w:ascii="Times New Roman" w:eastAsia="Calibri" w:hAnsi="Times New Roman" w:cs="Times New Roman"/>
          <w:sz w:val="24"/>
          <w:szCs w:val="28"/>
        </w:rPr>
        <w:t>риказа МОиН РФ (от 05.03.2004 № 1089)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C22C3C" w:rsidRPr="00404EAC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C22C3C" w:rsidRPr="00404EAC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- Закона Российской Федерации от 25.10.1991 № 1807-1 (ред. от 12.03.2014) «О языках народов Российской Федерации»;</w:t>
      </w:r>
    </w:p>
    <w:p w:rsidR="00C22C3C" w:rsidRPr="00404EAC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- Ф</w:t>
      </w:r>
      <w:r w:rsidRPr="00404EAC">
        <w:rPr>
          <w:rFonts w:ascii="Times New Roman" w:eastAsia="Calibri" w:hAnsi="Times New Roman" w:cs="Times New Roman"/>
          <w:sz w:val="24"/>
          <w:szCs w:val="28"/>
        </w:rPr>
        <w:t>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C22C3C" w:rsidRPr="00404EAC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- СанПиН 2.4.2.2821–10 «Санитарно-эпидемиологические требования к условиям и организации обучения в общеобразовательных учреждениях» (от 29.12.2010 № 189);</w:t>
      </w:r>
    </w:p>
    <w:p w:rsidR="00C22C3C" w:rsidRPr="00404EAC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- приказа МОиН РФ (от 09.03.2004 № 1312)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22C3C" w:rsidRPr="00404EAC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- Закона Республики Татарстан (от 22.07.2013 № 68-ЗРТ) «Об образовании»;</w:t>
      </w:r>
    </w:p>
    <w:p w:rsidR="00C22C3C" w:rsidRPr="00404EAC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- Закона Республики Татарстан (от 08.07.1992 № 1560-XII) «О государственных языках Республики Татарстан и других языках в Республике Татарстан».</w:t>
      </w:r>
    </w:p>
    <w:p w:rsidR="00C22C3C" w:rsidRPr="00404EAC" w:rsidRDefault="00C22C3C" w:rsidP="00C22C3C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EAC">
        <w:rPr>
          <w:rFonts w:ascii="Times New Roman" w:eastAsia="Times New Roman" w:hAnsi="Times New Roman" w:cs="Times New Roman"/>
          <w:sz w:val="24"/>
          <w:szCs w:val="24"/>
        </w:rPr>
        <w:t>Школа работает по графику шестидневной рабочей  недели с одним выходным днём, в одну смену. П</w:t>
      </w:r>
      <w:r w:rsidR="00E73071">
        <w:rPr>
          <w:rFonts w:ascii="Times New Roman" w:eastAsia="Times New Roman" w:hAnsi="Times New Roman" w:cs="Times New Roman"/>
          <w:sz w:val="24"/>
          <w:szCs w:val="24"/>
        </w:rPr>
        <w:t>родолжительность урока  для 7</w:t>
      </w:r>
      <w:r w:rsidR="0038281C">
        <w:rPr>
          <w:rFonts w:ascii="Times New Roman" w:eastAsia="Times New Roman" w:hAnsi="Times New Roman" w:cs="Times New Roman"/>
          <w:sz w:val="24"/>
          <w:szCs w:val="24"/>
        </w:rPr>
        <w:t>-9</w:t>
      </w:r>
      <w:r w:rsidRPr="00404EAC">
        <w:rPr>
          <w:rFonts w:ascii="Times New Roman" w:eastAsia="Times New Roman" w:hAnsi="Times New Roman" w:cs="Times New Roman"/>
          <w:sz w:val="24"/>
          <w:szCs w:val="24"/>
        </w:rPr>
        <w:t xml:space="preserve"> классов-45 минут.  Продол</w:t>
      </w:r>
      <w:r w:rsidR="0038281C">
        <w:rPr>
          <w:rFonts w:ascii="Times New Roman" w:eastAsia="Times New Roman" w:hAnsi="Times New Roman" w:cs="Times New Roman"/>
          <w:sz w:val="24"/>
          <w:szCs w:val="24"/>
        </w:rPr>
        <w:t>жительность учебного года в 6-8</w:t>
      </w:r>
      <w:r w:rsidRPr="00404EAC">
        <w:rPr>
          <w:rFonts w:ascii="Times New Roman" w:eastAsia="Times New Roman" w:hAnsi="Times New Roman" w:cs="Times New Roman"/>
          <w:sz w:val="24"/>
          <w:szCs w:val="24"/>
        </w:rPr>
        <w:t xml:space="preserve">  к</w:t>
      </w:r>
      <w:r w:rsidR="0038281C">
        <w:rPr>
          <w:rFonts w:ascii="Times New Roman" w:eastAsia="Times New Roman" w:hAnsi="Times New Roman" w:cs="Times New Roman"/>
          <w:sz w:val="24"/>
          <w:szCs w:val="24"/>
        </w:rPr>
        <w:t xml:space="preserve">лассах -35 учебных недель, в 9  классе </w:t>
      </w:r>
      <w:r w:rsidRPr="00404EAC">
        <w:rPr>
          <w:rFonts w:ascii="Times New Roman" w:eastAsia="Times New Roman" w:hAnsi="Times New Roman" w:cs="Times New Roman"/>
          <w:sz w:val="24"/>
          <w:szCs w:val="24"/>
        </w:rPr>
        <w:t>- 34 учебные недели. Обучение  и воспитание ведётся на русском языке. В школе преподаются в качестве государственных языков- русский, татарский; в качестве иностранного языка- английский язык.</w:t>
      </w:r>
    </w:p>
    <w:p w:rsidR="00C22C3C" w:rsidRPr="00404EAC" w:rsidRDefault="00C22C3C" w:rsidP="00C22C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Учебный план состоит из двух частей — обязательной части и компонента образовательной организации.</w:t>
      </w:r>
    </w:p>
    <w:p w:rsidR="00C22C3C" w:rsidRPr="00404EAC" w:rsidRDefault="00C22C3C" w:rsidP="00C22C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 xml:space="preserve">Обязательная часть примерного учебного плана определяет состав учебных предметов и учебное время, отводимое на их изучение по классам (годам) обучения. </w:t>
      </w:r>
    </w:p>
    <w:p w:rsidR="00C22C3C" w:rsidRPr="00404EAC" w:rsidRDefault="00C22C3C" w:rsidP="00C22C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Часть примерного учебного плана, формируемая компонентом образовательной организации,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C22C3C" w:rsidRPr="00404EAC" w:rsidRDefault="00C22C3C" w:rsidP="00C22C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t>Учебный предмет «Физич</w:t>
      </w:r>
      <w:r w:rsidR="00E73071">
        <w:rPr>
          <w:rFonts w:ascii="Times New Roman" w:eastAsia="Calibri" w:hAnsi="Times New Roman" w:cs="Times New Roman"/>
          <w:sz w:val="24"/>
          <w:szCs w:val="24"/>
        </w:rPr>
        <w:t xml:space="preserve">еская культура» преподается  в 7-9 </w:t>
      </w:r>
      <w:r w:rsidRPr="00404EAC">
        <w:rPr>
          <w:rFonts w:ascii="Times New Roman" w:eastAsia="Calibri" w:hAnsi="Times New Roman" w:cs="Times New Roman"/>
          <w:sz w:val="24"/>
          <w:szCs w:val="24"/>
        </w:rPr>
        <w:t xml:space="preserve"> классах в объеме 3 часа в неделю. Третий час   используется на увеличение двигательной активности, развитие физических качеств обучающихся и внедрение современных систем физического воспитания.</w:t>
      </w:r>
    </w:p>
    <w:p w:rsidR="00C22C3C" w:rsidRPr="00404EAC" w:rsidRDefault="00C22C3C" w:rsidP="00C22C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t>Двигательная активность обучающихся, помимо уроков физической культуры, в образовательном процессе дополнительно обеспечивается за счет:</w:t>
      </w:r>
    </w:p>
    <w:p w:rsidR="00C22C3C" w:rsidRPr="00404EAC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t>- проведения на уроке физкультминуток и гимнастики для глаз в соответствии с рекомендованными комплексами упражнений (приложение 4, 5  СанПиН 2.4.2.2821-10);</w:t>
      </w:r>
    </w:p>
    <w:p w:rsidR="00C22C3C" w:rsidRPr="00404EAC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t>- построения структуры урока с учетом чередования различных видов учебной деятельности (чтение, письмо, слушание, опрос, практическая деятельность  т.п.);</w:t>
      </w:r>
    </w:p>
    <w:p w:rsidR="00C22C3C" w:rsidRPr="00404EAC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lastRenderedPageBreak/>
        <w:t>- организации подвижных игр на переменах;</w:t>
      </w:r>
    </w:p>
    <w:p w:rsidR="00C22C3C" w:rsidRPr="00404EAC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t>- проведения ежедневных динамических пауз с организацией двигательно-активных видов деятельности обучающихся на спортивной площадке, в спортивном зале или в рекреациях;</w:t>
      </w:r>
    </w:p>
    <w:p w:rsidR="00C22C3C" w:rsidRPr="00404EAC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t>- организации спортивного часа для детей, посещающих группу продленного дня;</w:t>
      </w:r>
    </w:p>
    <w:p w:rsidR="00C22C3C" w:rsidRPr="00404EAC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t>- 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мероприятий, дней здоровья;</w:t>
      </w:r>
    </w:p>
    <w:p w:rsidR="00C22C3C" w:rsidRPr="00404EAC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t>- самостоятельных занятий обучающихся физической культурой в секциях, кружках.</w:t>
      </w:r>
    </w:p>
    <w:p w:rsidR="00C22C3C" w:rsidRPr="00404EAC" w:rsidRDefault="00C22C3C" w:rsidP="00C22C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t xml:space="preserve">В целях дифференцированного подхода к организации уроков физической культуры с обучающимися общеобразовательных организаций в зависимости от состояния их здоровья, занятия по физической культуре проводятся следующим образом: </w:t>
      </w:r>
    </w:p>
    <w:p w:rsidR="00C22C3C" w:rsidRPr="00404EAC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t>-обучающиеся, имеющие удовлетворительное состояние здоровья, относятся к основной медицинской группе и занимаются по основной образовательной программе по предмету «Физическая культура»;</w:t>
      </w:r>
    </w:p>
    <w:p w:rsidR="00C22C3C" w:rsidRPr="00404EAC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t>-обучающиеся с недостаточным физическим развитием и низкой физической подготовленностью или имеющие незначительные отклонения в состоянии здоровья относятся к подготовительной медицинской группе. Этой категории обучающихся разрешается заниматься физической культурой по программе для основной группы с учетом некоторых ограничений в объеме и интенсивности физических нагрузок (в том числе временных);</w:t>
      </w:r>
    </w:p>
    <w:p w:rsidR="00C22C3C" w:rsidRPr="00404EAC" w:rsidRDefault="00C22C3C" w:rsidP="00C22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t>-обучающиеся, которые на основании медицинского заключения о состоянии их здоровья не могут заниматься физической культурой по программе для основной группы, относятся к специальной медицинской группе. Занятия в этой группе отличаются  от основной учебной программы объемом и структурой физической нагрузки, а также требованиями к уровню освоения учебного материала, и организовываются в соответствии с письмом Министерства образования и науки Российской Федерации от 31 октября 2003 г. № 13-51-263/123 «Об оценивании и аттестации учащихся, отнесенных по состоянию здоровья к специальной медицинской группе для занятий физической культурой».</w:t>
      </w:r>
    </w:p>
    <w:p w:rsidR="00C22C3C" w:rsidRPr="00404EAC" w:rsidRDefault="00C22C3C" w:rsidP="00C22C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22C3C" w:rsidRPr="001F307F" w:rsidRDefault="00A84386" w:rsidP="00C22C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Учебный план для 7</w:t>
      </w:r>
      <w:r w:rsidR="00C22C3C" w:rsidRPr="001F30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-9 классов</w:t>
      </w:r>
    </w:p>
    <w:p w:rsidR="00C22C3C" w:rsidRPr="00404EAC" w:rsidRDefault="00C22C3C" w:rsidP="00C22C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 xml:space="preserve">Учебный предмет «Иностранный язык» изучается по 3 часа в неделю. </w:t>
      </w:r>
    </w:p>
    <w:p w:rsidR="00C22C3C" w:rsidRPr="00404EAC" w:rsidRDefault="00C22C3C" w:rsidP="00C22C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Учебный предмет «Обществознание»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C22C3C" w:rsidRPr="00404EAC" w:rsidRDefault="00A84386" w:rsidP="00C22C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Учебный предмет «География» в 7 классе преподается в объеме 2 часов</w:t>
      </w:r>
      <w:r w:rsidR="00C22C3C" w:rsidRPr="00404EAC">
        <w:rPr>
          <w:rFonts w:ascii="Times New Roman" w:eastAsia="Calibri" w:hAnsi="Times New Roman" w:cs="Times New Roman"/>
          <w:sz w:val="24"/>
          <w:szCs w:val="28"/>
        </w:rPr>
        <w:t xml:space="preserve"> в неделю. Элементы экономико-политического содержания преподаются в курсе учебного предмета «Обществознание».</w:t>
      </w:r>
    </w:p>
    <w:p w:rsidR="00C22C3C" w:rsidRDefault="00C22C3C" w:rsidP="00C22C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 xml:space="preserve">Учебный предмет «Технология» с целью учета интересов и склонностей учащихся, </w:t>
      </w:r>
      <w:r w:rsidR="00A84386">
        <w:rPr>
          <w:rFonts w:ascii="Times New Roman" w:eastAsia="Calibri" w:hAnsi="Times New Roman" w:cs="Times New Roman"/>
          <w:sz w:val="24"/>
          <w:szCs w:val="28"/>
        </w:rPr>
        <w:t>возможностей школы изучается в 7</w:t>
      </w:r>
      <w:r w:rsidRPr="00404EAC">
        <w:rPr>
          <w:rFonts w:ascii="Times New Roman" w:eastAsia="Calibri" w:hAnsi="Times New Roman" w:cs="Times New Roman"/>
          <w:sz w:val="24"/>
          <w:szCs w:val="28"/>
        </w:rPr>
        <w:t>-8 классах</w:t>
      </w:r>
      <w:r>
        <w:rPr>
          <w:rFonts w:ascii="Times New Roman" w:eastAsia="Calibri" w:hAnsi="Times New Roman" w:cs="Times New Roman"/>
          <w:sz w:val="24"/>
          <w:szCs w:val="28"/>
        </w:rPr>
        <w:t xml:space="preserve"> 1 и 4 четверть по программе «Технология. Сельскохозяйственный труд»; 2 и 3 четверть по программе «Технология. Технический труд». </w:t>
      </w:r>
    </w:p>
    <w:p w:rsidR="00C22C3C" w:rsidRPr="00404EAC" w:rsidRDefault="00C22C3C" w:rsidP="00C22C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На освоение учебного предмета «Основы безопасности жизнедеятельности» на уровне основного общего образован</w:t>
      </w:r>
      <w:r w:rsidR="00A84386">
        <w:rPr>
          <w:rFonts w:ascii="Times New Roman" w:eastAsia="Calibri" w:hAnsi="Times New Roman" w:cs="Times New Roman"/>
          <w:sz w:val="24"/>
          <w:szCs w:val="28"/>
        </w:rPr>
        <w:t>ия отведен 1 час в неделю в 8</w:t>
      </w:r>
      <w:r w:rsidRPr="00404EAC">
        <w:rPr>
          <w:rFonts w:ascii="Times New Roman" w:eastAsia="Calibri" w:hAnsi="Times New Roman" w:cs="Times New Roman"/>
          <w:sz w:val="24"/>
          <w:szCs w:val="28"/>
        </w:rPr>
        <w:t xml:space="preserve"> классе. Часть традиционного содержания предмета, связанная с правовыми аспектами военной службы, изучается в курсе учебного предмета «Обществознание».</w:t>
      </w:r>
    </w:p>
    <w:p w:rsidR="00C22C3C" w:rsidRPr="00404EAC" w:rsidRDefault="00C22C3C" w:rsidP="00C22C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EAC">
        <w:rPr>
          <w:rFonts w:ascii="Times New Roman" w:eastAsia="Times New Roman" w:hAnsi="Times New Roman" w:cs="Times New Roman"/>
          <w:sz w:val="24"/>
          <w:szCs w:val="24"/>
        </w:rPr>
        <w:t>Учебный пред</w:t>
      </w:r>
      <w:r w:rsidR="00A84386">
        <w:rPr>
          <w:rFonts w:ascii="Times New Roman" w:eastAsia="Times New Roman" w:hAnsi="Times New Roman" w:cs="Times New Roman"/>
          <w:sz w:val="24"/>
          <w:szCs w:val="24"/>
        </w:rPr>
        <w:t>мет «Искусство» изучается в 7 классе по 2</w:t>
      </w:r>
      <w:r w:rsidRPr="00404EAC">
        <w:rPr>
          <w:rFonts w:ascii="Times New Roman" w:eastAsia="Times New Roman" w:hAnsi="Times New Roman" w:cs="Times New Roman"/>
          <w:sz w:val="24"/>
          <w:szCs w:val="24"/>
        </w:rPr>
        <w:t xml:space="preserve"> часа в неделю. Данный предмет представлен двумя образовательными компонентами: «Изобразительное искусство (ИЗО)» и «Музыкальное искусство (Музыка)». Данные разделы изучаются как отдельные учебные предметы «Изобразительное искусство» (1 час в неделю) и «Музыка» (1 час в неделю). В 8 – 9 классах учебный предмет «Искусство» изучается по одному часу в неделю и является интегрированным. </w:t>
      </w:r>
    </w:p>
    <w:p w:rsidR="00C22C3C" w:rsidRPr="00404EAC" w:rsidRDefault="00C22C3C" w:rsidP="00C22C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EAC">
        <w:rPr>
          <w:rFonts w:ascii="Times New Roman" w:eastAsia="Times New Roman" w:hAnsi="Times New Roman" w:cs="Times New Roman"/>
          <w:sz w:val="24"/>
          <w:szCs w:val="24"/>
        </w:rPr>
        <w:tab/>
        <w:t>Часы компонента образовательного учреждения используются для развития личности ребенка, его познавательных интересов, расширенного изучения учебных предметов инвариантной и вариативной части базисного учебного плана и для введения новых учебных предметов, элективных курсов.</w:t>
      </w:r>
    </w:p>
    <w:p w:rsidR="00C22C3C" w:rsidRDefault="00C22C3C" w:rsidP="00C22C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2C3C" w:rsidRDefault="00C22C3C" w:rsidP="00C22C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2C3C" w:rsidRDefault="00C22C3C" w:rsidP="00C22C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EA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8E5873">
        <w:rPr>
          <w:rFonts w:ascii="Times New Roman" w:eastAsia="Times New Roman" w:hAnsi="Times New Roman" w:cs="Times New Roman"/>
          <w:b/>
          <w:i/>
          <w:sz w:val="24"/>
          <w:szCs w:val="24"/>
        </w:rPr>
        <w:t>7 классе</w:t>
      </w:r>
      <w:r w:rsidR="00A84386" w:rsidRPr="006145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 </w:t>
      </w:r>
      <w:r w:rsidRPr="006145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час компонента</w:t>
      </w:r>
      <w:r w:rsidRPr="00404EAC">
        <w:rPr>
          <w:rFonts w:ascii="Times New Roman" w:eastAsia="Times New Roman" w:hAnsi="Times New Roman" w:cs="Times New Roman"/>
          <w:sz w:val="24"/>
          <w:szCs w:val="24"/>
        </w:rPr>
        <w:t xml:space="preserve"> отведен на изучение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математики</w:t>
      </w:r>
      <w:r w:rsidR="00A8438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84386" w:rsidRDefault="00A84386" w:rsidP="00C22C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A84386">
        <w:rPr>
          <w:rFonts w:ascii="Times New Roman" w:eastAsia="Times New Roman" w:hAnsi="Times New Roman" w:cs="Times New Roman"/>
          <w:b/>
          <w:i/>
          <w:sz w:val="24"/>
          <w:szCs w:val="24"/>
        </w:rPr>
        <w:t>8 классе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компонент образовательного учреждения не предусмотрен;</w:t>
      </w:r>
    </w:p>
    <w:p w:rsidR="00C22C3C" w:rsidRPr="001F307F" w:rsidRDefault="00C22C3C" w:rsidP="00C22C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07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1F307F">
        <w:rPr>
          <w:rFonts w:ascii="Times New Roman" w:eastAsia="Times New Roman" w:hAnsi="Times New Roman" w:cs="Times New Roman"/>
          <w:b/>
          <w:i/>
          <w:sz w:val="24"/>
          <w:szCs w:val="24"/>
        </w:rPr>
        <w:t>9 классе</w:t>
      </w:r>
      <w:r w:rsidRPr="001F307F">
        <w:rPr>
          <w:rFonts w:ascii="Times New Roman" w:eastAsia="Times New Roman" w:hAnsi="Times New Roman" w:cs="Times New Roman"/>
          <w:sz w:val="24"/>
          <w:szCs w:val="24"/>
        </w:rPr>
        <w:t xml:space="preserve"> часы компонента образовательного учреждения отводятся на:</w:t>
      </w:r>
    </w:p>
    <w:p w:rsidR="00C22C3C" w:rsidRPr="001F307F" w:rsidRDefault="00C22C3C" w:rsidP="00C22C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366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1 час</w:t>
      </w:r>
      <w:r w:rsidRPr="001F307F">
        <w:rPr>
          <w:rFonts w:ascii="Times New Roman" w:eastAsia="Times New Roman" w:hAnsi="Times New Roman" w:cs="Times New Roman"/>
          <w:sz w:val="24"/>
          <w:szCs w:val="24"/>
        </w:rPr>
        <w:t xml:space="preserve"> на элективный курс по математике «</w:t>
      </w:r>
      <w:r w:rsidRPr="001F307F">
        <w:rPr>
          <w:rFonts w:ascii="Times New Roman" w:eastAsia="Calibri" w:hAnsi="Times New Roman" w:cs="Times New Roman"/>
          <w:sz w:val="24"/>
          <w:szCs w:val="24"/>
        </w:rPr>
        <w:t>Технология работы с контрольно-измерительными материалами</w:t>
      </w:r>
      <w:r w:rsidRPr="001F307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22C3C" w:rsidRPr="001F307F" w:rsidRDefault="00C22C3C" w:rsidP="00C22C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366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        1 час</w:t>
      </w:r>
      <w:r w:rsidRPr="001F307F">
        <w:rPr>
          <w:rFonts w:ascii="Times New Roman" w:eastAsia="Times New Roman" w:hAnsi="Times New Roman" w:cs="Times New Roman"/>
          <w:sz w:val="24"/>
          <w:szCs w:val="24"/>
        </w:rPr>
        <w:t xml:space="preserve">  на элективный курс по русскому языку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A60CA3" w:rsidRPr="00A60CA3">
        <w:rPr>
          <w:rFonts w:ascii="Times New Roman" w:eastAsia="Calibri" w:hAnsi="Times New Roman" w:cs="Times New Roman"/>
          <w:sz w:val="24"/>
          <w:szCs w:val="24"/>
        </w:rPr>
        <w:t>Готовимся к ОГЭ по русскому языку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– 22 часа, «Выбор профессии» </w:t>
      </w:r>
      <w:r w:rsidR="00A8438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12 часов</w:t>
      </w:r>
    </w:p>
    <w:p w:rsidR="00C22C3C" w:rsidRPr="00404EAC" w:rsidRDefault="00C22C3C" w:rsidP="000E0A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2C3C" w:rsidRPr="00404EAC" w:rsidRDefault="00C22C3C" w:rsidP="00C22C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EAC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проводится п</w:t>
      </w:r>
      <w:r w:rsidR="00A84386">
        <w:rPr>
          <w:rFonts w:ascii="Times New Roman" w:eastAsia="Times New Roman" w:hAnsi="Times New Roman" w:cs="Times New Roman"/>
          <w:sz w:val="24"/>
          <w:szCs w:val="24"/>
        </w:rPr>
        <w:t>о каждому учебному предмету  в 7-9</w:t>
      </w:r>
      <w:r w:rsidRPr="00404EAC">
        <w:rPr>
          <w:rFonts w:ascii="Times New Roman" w:eastAsia="Times New Roman" w:hAnsi="Times New Roman" w:cs="Times New Roman"/>
          <w:sz w:val="24"/>
          <w:szCs w:val="24"/>
        </w:rPr>
        <w:t xml:space="preserve"> классах по итогам учебного года. </w:t>
      </w:r>
      <w:r w:rsidRPr="005208CA">
        <w:rPr>
          <w:rFonts w:ascii="Times New Roman" w:eastAsia="Times New Roman" w:hAnsi="Times New Roman" w:cs="Times New Roman"/>
          <w:sz w:val="24"/>
          <w:szCs w:val="24"/>
        </w:rPr>
        <w:t>Формы промежуточной (переводной</w:t>
      </w:r>
      <w:r w:rsidR="00A84386">
        <w:rPr>
          <w:rFonts w:ascii="Times New Roman" w:eastAsia="Times New Roman" w:hAnsi="Times New Roman" w:cs="Times New Roman"/>
          <w:sz w:val="24"/>
          <w:szCs w:val="24"/>
        </w:rPr>
        <w:t>) аттестации обучающихся 7-9</w:t>
      </w:r>
      <w:r w:rsidRPr="005208CA">
        <w:rPr>
          <w:rFonts w:ascii="Times New Roman" w:eastAsia="Times New Roman" w:hAnsi="Times New Roman" w:cs="Times New Roman"/>
          <w:sz w:val="24"/>
          <w:szCs w:val="24"/>
        </w:rPr>
        <w:t xml:space="preserve"> классов (контрольная работа, тестирование и иные) утверждается решением Педагогического совета и доводятся до сведения учащихся и их родителей (законных представителей) не позднее, чем за месяц приказом директора. </w:t>
      </w:r>
      <w:r w:rsidRPr="00404EAC">
        <w:rPr>
          <w:rFonts w:ascii="Times New Roman" w:eastAsia="Times New Roman" w:hAnsi="Times New Roman" w:cs="Times New Roman"/>
          <w:sz w:val="24"/>
        </w:rPr>
        <w:t xml:space="preserve">Промежуточная аттестация проводится в соответствии с Положением школы о промежуточной аттестации обучающихся, с Приказами и инструктивными письмами Министерства образования и науки РФ и РТ. </w:t>
      </w:r>
    </w:p>
    <w:p w:rsidR="00C22C3C" w:rsidRPr="00404EAC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22C3C" w:rsidRPr="00506382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06382">
        <w:rPr>
          <w:rFonts w:ascii="Times New Roman" w:eastAsia="Times New Roman" w:hAnsi="Times New Roman" w:cs="Times New Roman"/>
          <w:b/>
          <w:i/>
          <w:sz w:val="24"/>
          <w:szCs w:val="24"/>
        </w:rPr>
        <w:t>Фо</w:t>
      </w:r>
      <w:r w:rsidR="00E07673">
        <w:rPr>
          <w:rFonts w:ascii="Times New Roman" w:eastAsia="Times New Roman" w:hAnsi="Times New Roman" w:cs="Times New Roman"/>
          <w:b/>
          <w:i/>
          <w:sz w:val="24"/>
          <w:szCs w:val="24"/>
        </w:rPr>
        <w:t>рмы промежуточной аттестации в 7-9 классах  на 2016-2017</w:t>
      </w:r>
      <w:r w:rsidRPr="0050638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учебный год</w:t>
      </w:r>
    </w:p>
    <w:p w:rsidR="00C22C3C" w:rsidRPr="00404EAC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61"/>
        <w:tblW w:w="11122" w:type="dxa"/>
        <w:jc w:val="center"/>
        <w:tblInd w:w="-1283" w:type="dxa"/>
        <w:tblLayout w:type="fixed"/>
        <w:tblLook w:val="04A0" w:firstRow="1" w:lastRow="0" w:firstColumn="1" w:lastColumn="0" w:noHBand="0" w:noVBand="1"/>
      </w:tblPr>
      <w:tblGrid>
        <w:gridCol w:w="3042"/>
        <w:gridCol w:w="2552"/>
        <w:gridCol w:w="3098"/>
        <w:gridCol w:w="2430"/>
      </w:tblGrid>
      <w:tr w:rsidR="00E07673" w:rsidRPr="00404EAC" w:rsidTr="006F6257">
        <w:trPr>
          <w:jc w:val="center"/>
        </w:trPr>
        <w:tc>
          <w:tcPr>
            <w:tcW w:w="3042" w:type="dxa"/>
          </w:tcPr>
          <w:p w:rsidR="00E07673" w:rsidRPr="00404EAC" w:rsidRDefault="00E07673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/класс </w:t>
            </w:r>
          </w:p>
        </w:tc>
        <w:tc>
          <w:tcPr>
            <w:tcW w:w="2552" w:type="dxa"/>
          </w:tcPr>
          <w:p w:rsidR="00E07673" w:rsidRPr="00404EAC" w:rsidRDefault="00E07673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98" w:type="dxa"/>
          </w:tcPr>
          <w:p w:rsidR="00E07673" w:rsidRPr="00404EAC" w:rsidRDefault="00E07673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0" w:type="dxa"/>
          </w:tcPr>
          <w:p w:rsidR="00E07673" w:rsidRPr="00404EAC" w:rsidRDefault="00E07673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E07673" w:rsidRPr="00404EAC" w:rsidTr="006F6257">
        <w:trPr>
          <w:jc w:val="center"/>
        </w:trPr>
        <w:tc>
          <w:tcPr>
            <w:tcW w:w="3042" w:type="dxa"/>
          </w:tcPr>
          <w:p w:rsidR="00E07673" w:rsidRPr="00404EAC" w:rsidRDefault="00E07673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</w:tcPr>
          <w:p w:rsidR="00E07673" w:rsidRPr="00E07673" w:rsidRDefault="00E07673" w:rsidP="00C22C3C">
            <w:pPr>
              <w:rPr>
                <w:rFonts w:ascii="Times New Roman" w:eastAsia="Calibri" w:hAnsi="Times New Roman" w:cs="Times New Roman"/>
              </w:rPr>
            </w:pPr>
            <w:r w:rsidRPr="00E07673">
              <w:rPr>
                <w:rFonts w:ascii="Times New Roman" w:eastAsia="Calibri" w:hAnsi="Times New Roman" w:cs="Times New Roman"/>
              </w:rPr>
              <w:t xml:space="preserve">Диктант </w:t>
            </w:r>
          </w:p>
        </w:tc>
        <w:tc>
          <w:tcPr>
            <w:tcW w:w="3098" w:type="dxa"/>
          </w:tcPr>
          <w:p w:rsidR="00E07673" w:rsidRPr="00E07673" w:rsidRDefault="00E07673" w:rsidP="00926DAE">
            <w:pPr>
              <w:rPr>
                <w:rFonts w:ascii="Times New Roman" w:eastAsia="Calibri" w:hAnsi="Times New Roman" w:cs="Times New Roman"/>
              </w:rPr>
            </w:pPr>
            <w:r w:rsidRPr="00E07673">
              <w:rPr>
                <w:rFonts w:ascii="Times New Roman" w:eastAsia="Calibri" w:hAnsi="Times New Roman" w:cs="Times New Roman"/>
              </w:rPr>
              <w:t xml:space="preserve">Диктант </w:t>
            </w:r>
          </w:p>
        </w:tc>
        <w:tc>
          <w:tcPr>
            <w:tcW w:w="2430" w:type="dxa"/>
          </w:tcPr>
          <w:p w:rsidR="00E07673" w:rsidRPr="006F6257" w:rsidRDefault="006F6257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F6257" w:rsidRPr="00404EAC" w:rsidTr="006F6257">
        <w:trPr>
          <w:jc w:val="center"/>
        </w:trPr>
        <w:tc>
          <w:tcPr>
            <w:tcW w:w="3042" w:type="dxa"/>
          </w:tcPr>
          <w:p w:rsidR="006F6257" w:rsidRPr="00404EAC" w:rsidRDefault="006F6257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</w:tcPr>
          <w:p w:rsidR="006F6257" w:rsidRPr="00E07673" w:rsidRDefault="006F6257" w:rsidP="00C22C3C">
            <w:pPr>
              <w:rPr>
                <w:rFonts w:ascii="Times New Roman" w:eastAsia="Calibri" w:hAnsi="Times New Roman" w:cs="Times New Roman"/>
              </w:rPr>
            </w:pPr>
            <w:r w:rsidRPr="00E07673">
              <w:rPr>
                <w:rFonts w:ascii="Times New Roman" w:eastAsia="Calibri" w:hAnsi="Times New Roman" w:cs="Times New Roman"/>
              </w:rPr>
              <w:t xml:space="preserve">Тестирование </w:t>
            </w:r>
          </w:p>
        </w:tc>
        <w:tc>
          <w:tcPr>
            <w:tcW w:w="3098" w:type="dxa"/>
          </w:tcPr>
          <w:p w:rsidR="006F6257" w:rsidRPr="00E07673" w:rsidRDefault="006F6257" w:rsidP="00C22C3C">
            <w:pPr>
              <w:rPr>
                <w:rFonts w:ascii="Times New Roman" w:eastAsia="Calibri" w:hAnsi="Times New Roman" w:cs="Times New Roman"/>
              </w:rPr>
            </w:pPr>
            <w:r w:rsidRPr="00E07673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2430" w:type="dxa"/>
          </w:tcPr>
          <w:p w:rsidR="006F6257" w:rsidRPr="006F6257" w:rsidRDefault="006F6257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F6257" w:rsidRPr="00404EAC" w:rsidTr="006F6257">
        <w:trPr>
          <w:jc w:val="center"/>
        </w:trPr>
        <w:tc>
          <w:tcPr>
            <w:tcW w:w="3042" w:type="dxa"/>
          </w:tcPr>
          <w:p w:rsidR="006F6257" w:rsidRPr="00404EAC" w:rsidRDefault="006F6257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552" w:type="dxa"/>
          </w:tcPr>
          <w:p w:rsidR="006F6257" w:rsidRPr="00E07673" w:rsidRDefault="006F6257" w:rsidP="00926DA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3098" w:type="dxa"/>
          </w:tcPr>
          <w:p w:rsidR="006F6257" w:rsidRPr="00E07673" w:rsidRDefault="006F6257" w:rsidP="00C22C3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2430" w:type="dxa"/>
          </w:tcPr>
          <w:p w:rsidR="006F6257" w:rsidRPr="006F6257" w:rsidRDefault="006F6257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F6257" w:rsidRPr="00404EAC" w:rsidTr="006F6257">
        <w:trPr>
          <w:jc w:val="center"/>
        </w:trPr>
        <w:tc>
          <w:tcPr>
            <w:tcW w:w="3042" w:type="dxa"/>
          </w:tcPr>
          <w:p w:rsidR="006F6257" w:rsidRPr="00404EAC" w:rsidRDefault="006F6257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552" w:type="dxa"/>
          </w:tcPr>
          <w:p w:rsidR="006F6257" w:rsidRPr="00E07673" w:rsidRDefault="006F6257" w:rsidP="00926DAE">
            <w:pPr>
              <w:rPr>
                <w:rFonts w:ascii="Times New Roman" w:eastAsia="Calibri" w:hAnsi="Times New Roman" w:cs="Times New Roman"/>
              </w:rPr>
            </w:pPr>
            <w:r w:rsidRPr="00E07673">
              <w:rPr>
                <w:rFonts w:ascii="Times New Roman" w:eastAsia="Calibri" w:hAnsi="Times New Roman" w:cs="Times New Roman"/>
              </w:rPr>
              <w:t xml:space="preserve">Тестирование </w:t>
            </w:r>
          </w:p>
        </w:tc>
        <w:tc>
          <w:tcPr>
            <w:tcW w:w="3098" w:type="dxa"/>
          </w:tcPr>
          <w:p w:rsidR="006F6257" w:rsidRPr="00E07673" w:rsidRDefault="006F6257" w:rsidP="00926DAE">
            <w:pPr>
              <w:rPr>
                <w:rFonts w:ascii="Times New Roman" w:eastAsia="Calibri" w:hAnsi="Times New Roman" w:cs="Times New Roman"/>
              </w:rPr>
            </w:pPr>
            <w:r w:rsidRPr="00E07673">
              <w:rPr>
                <w:rFonts w:ascii="Times New Roman" w:eastAsia="Calibri" w:hAnsi="Times New Roman" w:cs="Times New Roman"/>
              </w:rPr>
              <w:t xml:space="preserve">Тестирование </w:t>
            </w:r>
          </w:p>
        </w:tc>
        <w:tc>
          <w:tcPr>
            <w:tcW w:w="2430" w:type="dxa"/>
          </w:tcPr>
          <w:p w:rsidR="006F6257" w:rsidRPr="006F6257" w:rsidRDefault="006F6257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F6257" w:rsidRPr="00404EAC" w:rsidTr="006F6257">
        <w:trPr>
          <w:jc w:val="center"/>
        </w:trPr>
        <w:tc>
          <w:tcPr>
            <w:tcW w:w="3042" w:type="dxa"/>
          </w:tcPr>
          <w:p w:rsidR="006F6257" w:rsidRPr="00404EAC" w:rsidRDefault="006F6257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</w:t>
            </w: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552" w:type="dxa"/>
          </w:tcPr>
          <w:p w:rsidR="006F6257" w:rsidRPr="00E07673" w:rsidRDefault="006F6257" w:rsidP="00926DA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3098" w:type="dxa"/>
          </w:tcPr>
          <w:p w:rsidR="006F6257" w:rsidRPr="00E07673" w:rsidRDefault="006F6257" w:rsidP="00926DA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2430" w:type="dxa"/>
          </w:tcPr>
          <w:p w:rsidR="006F6257" w:rsidRPr="00E07673" w:rsidRDefault="006F6257" w:rsidP="008716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</w:tr>
      <w:tr w:rsidR="006F6257" w:rsidRPr="00404EAC" w:rsidTr="006F6257">
        <w:trPr>
          <w:jc w:val="center"/>
        </w:trPr>
        <w:tc>
          <w:tcPr>
            <w:tcW w:w="3042" w:type="dxa"/>
          </w:tcPr>
          <w:p w:rsidR="006F6257" w:rsidRPr="00404EAC" w:rsidRDefault="006F6257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</w:tcPr>
          <w:p w:rsidR="006F6257" w:rsidRPr="00E07673" w:rsidRDefault="006F6257" w:rsidP="00926DA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3098" w:type="dxa"/>
          </w:tcPr>
          <w:p w:rsidR="006F6257" w:rsidRPr="00E07673" w:rsidRDefault="006F6257" w:rsidP="00926DA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2430" w:type="dxa"/>
          </w:tcPr>
          <w:p w:rsidR="006F6257" w:rsidRPr="006F6257" w:rsidRDefault="006F6257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F6257" w:rsidRPr="00404EAC" w:rsidTr="006F6257">
        <w:trPr>
          <w:jc w:val="center"/>
        </w:trPr>
        <w:tc>
          <w:tcPr>
            <w:tcW w:w="3042" w:type="dxa"/>
          </w:tcPr>
          <w:p w:rsidR="006F6257" w:rsidRPr="00404EAC" w:rsidRDefault="006F6257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552" w:type="dxa"/>
          </w:tcPr>
          <w:p w:rsidR="006F6257" w:rsidRPr="00E07673" w:rsidRDefault="006F6257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98" w:type="dxa"/>
          </w:tcPr>
          <w:p w:rsidR="006F6257" w:rsidRPr="00E07673" w:rsidRDefault="006F6257" w:rsidP="00926DAE">
            <w:pPr>
              <w:rPr>
                <w:rFonts w:ascii="Times New Roman" w:eastAsia="Calibri" w:hAnsi="Times New Roman" w:cs="Times New Roman"/>
              </w:rPr>
            </w:pPr>
            <w:r w:rsidRPr="00E07673">
              <w:rPr>
                <w:rFonts w:ascii="Times New Roman" w:eastAsia="Calibri" w:hAnsi="Times New Roman" w:cs="Times New Roman"/>
              </w:rPr>
              <w:t xml:space="preserve">Тестирование </w:t>
            </w:r>
          </w:p>
        </w:tc>
        <w:tc>
          <w:tcPr>
            <w:tcW w:w="2430" w:type="dxa"/>
          </w:tcPr>
          <w:p w:rsidR="006F6257" w:rsidRPr="006F6257" w:rsidRDefault="006F6257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F6257" w:rsidRPr="00404EAC" w:rsidTr="006F6257">
        <w:trPr>
          <w:jc w:val="center"/>
        </w:trPr>
        <w:tc>
          <w:tcPr>
            <w:tcW w:w="3042" w:type="dxa"/>
          </w:tcPr>
          <w:p w:rsidR="006F6257" w:rsidRPr="00404EAC" w:rsidRDefault="006F6257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552" w:type="dxa"/>
          </w:tcPr>
          <w:p w:rsidR="006F6257" w:rsidRPr="00E07673" w:rsidRDefault="006F6257" w:rsidP="00926DAE">
            <w:pPr>
              <w:rPr>
                <w:rFonts w:ascii="Times New Roman" w:eastAsia="Calibri" w:hAnsi="Times New Roman" w:cs="Times New Roman"/>
              </w:rPr>
            </w:pPr>
            <w:r w:rsidRPr="00E07673">
              <w:rPr>
                <w:rFonts w:ascii="Times New Roman" w:eastAsia="Calibri" w:hAnsi="Times New Roman" w:cs="Times New Roman"/>
              </w:rPr>
              <w:t xml:space="preserve">Тестирование </w:t>
            </w:r>
          </w:p>
        </w:tc>
        <w:tc>
          <w:tcPr>
            <w:tcW w:w="3098" w:type="dxa"/>
          </w:tcPr>
          <w:p w:rsidR="006F6257" w:rsidRPr="00E07673" w:rsidRDefault="006F6257" w:rsidP="00926DAE">
            <w:pPr>
              <w:rPr>
                <w:rFonts w:ascii="Times New Roman" w:eastAsia="Calibri" w:hAnsi="Times New Roman" w:cs="Times New Roman"/>
              </w:rPr>
            </w:pPr>
            <w:r w:rsidRPr="00E07673">
              <w:rPr>
                <w:rFonts w:ascii="Times New Roman" w:eastAsia="Calibri" w:hAnsi="Times New Roman" w:cs="Times New Roman"/>
              </w:rPr>
              <w:t xml:space="preserve">Тестирование </w:t>
            </w:r>
          </w:p>
        </w:tc>
        <w:tc>
          <w:tcPr>
            <w:tcW w:w="2430" w:type="dxa"/>
          </w:tcPr>
          <w:p w:rsidR="006F6257" w:rsidRPr="006F6257" w:rsidRDefault="006F6257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F6257" w:rsidRPr="00404EAC" w:rsidTr="006F6257">
        <w:trPr>
          <w:jc w:val="center"/>
        </w:trPr>
        <w:tc>
          <w:tcPr>
            <w:tcW w:w="3042" w:type="dxa"/>
          </w:tcPr>
          <w:p w:rsidR="006F6257" w:rsidRPr="00404EAC" w:rsidRDefault="006F6257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552" w:type="dxa"/>
          </w:tcPr>
          <w:p w:rsidR="006F6257" w:rsidRPr="00E07673" w:rsidRDefault="006F6257" w:rsidP="00926DAE">
            <w:pPr>
              <w:rPr>
                <w:rFonts w:ascii="Times New Roman" w:eastAsia="Calibri" w:hAnsi="Times New Roman" w:cs="Times New Roman"/>
              </w:rPr>
            </w:pPr>
            <w:r w:rsidRPr="00E07673">
              <w:rPr>
                <w:rFonts w:ascii="Times New Roman" w:eastAsia="Calibri" w:hAnsi="Times New Roman" w:cs="Times New Roman"/>
              </w:rPr>
              <w:t xml:space="preserve">Тестирование </w:t>
            </w:r>
          </w:p>
        </w:tc>
        <w:tc>
          <w:tcPr>
            <w:tcW w:w="3098" w:type="dxa"/>
          </w:tcPr>
          <w:p w:rsidR="006F6257" w:rsidRPr="00E07673" w:rsidRDefault="006F6257" w:rsidP="00926DAE">
            <w:pPr>
              <w:rPr>
                <w:rFonts w:ascii="Times New Roman" w:eastAsia="Calibri" w:hAnsi="Times New Roman" w:cs="Times New Roman"/>
              </w:rPr>
            </w:pPr>
            <w:r w:rsidRPr="00E07673">
              <w:rPr>
                <w:rFonts w:ascii="Times New Roman" w:eastAsia="Calibri" w:hAnsi="Times New Roman" w:cs="Times New Roman"/>
              </w:rPr>
              <w:t xml:space="preserve">Тестирование </w:t>
            </w:r>
          </w:p>
        </w:tc>
        <w:tc>
          <w:tcPr>
            <w:tcW w:w="2430" w:type="dxa"/>
          </w:tcPr>
          <w:p w:rsidR="006F6257" w:rsidRPr="006F6257" w:rsidRDefault="006F6257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F6257" w:rsidRPr="00404EAC" w:rsidTr="006F6257">
        <w:trPr>
          <w:jc w:val="center"/>
        </w:trPr>
        <w:tc>
          <w:tcPr>
            <w:tcW w:w="3042" w:type="dxa"/>
          </w:tcPr>
          <w:p w:rsidR="006F6257" w:rsidRPr="00404EAC" w:rsidRDefault="006F6257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2" w:type="dxa"/>
          </w:tcPr>
          <w:p w:rsidR="006F6257" w:rsidRPr="00E07673" w:rsidRDefault="006F6257" w:rsidP="00926DAE">
            <w:pPr>
              <w:rPr>
                <w:rFonts w:ascii="Times New Roman" w:eastAsia="Calibri" w:hAnsi="Times New Roman" w:cs="Times New Roman"/>
              </w:rPr>
            </w:pPr>
            <w:r w:rsidRPr="00E07673">
              <w:rPr>
                <w:rFonts w:ascii="Times New Roman" w:eastAsia="Calibri" w:hAnsi="Times New Roman" w:cs="Times New Roman"/>
              </w:rPr>
              <w:t xml:space="preserve">Тестирование </w:t>
            </w:r>
          </w:p>
        </w:tc>
        <w:tc>
          <w:tcPr>
            <w:tcW w:w="3098" w:type="dxa"/>
          </w:tcPr>
          <w:p w:rsidR="006F6257" w:rsidRPr="00E07673" w:rsidRDefault="006F6257" w:rsidP="00926DAE">
            <w:pPr>
              <w:rPr>
                <w:rFonts w:ascii="Times New Roman" w:eastAsia="Calibri" w:hAnsi="Times New Roman" w:cs="Times New Roman"/>
              </w:rPr>
            </w:pPr>
            <w:r w:rsidRPr="00E07673">
              <w:rPr>
                <w:rFonts w:ascii="Times New Roman" w:eastAsia="Calibri" w:hAnsi="Times New Roman" w:cs="Times New Roman"/>
              </w:rPr>
              <w:t xml:space="preserve">Тестирование </w:t>
            </w:r>
          </w:p>
        </w:tc>
        <w:tc>
          <w:tcPr>
            <w:tcW w:w="2430" w:type="dxa"/>
          </w:tcPr>
          <w:p w:rsidR="006F6257" w:rsidRPr="006F6257" w:rsidRDefault="006F6257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F6257" w:rsidRPr="00404EAC" w:rsidTr="006F6257">
        <w:trPr>
          <w:jc w:val="center"/>
        </w:trPr>
        <w:tc>
          <w:tcPr>
            <w:tcW w:w="3042" w:type="dxa"/>
          </w:tcPr>
          <w:p w:rsidR="006F6257" w:rsidRPr="00404EAC" w:rsidRDefault="006F6257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52" w:type="dxa"/>
          </w:tcPr>
          <w:p w:rsidR="006F6257" w:rsidRPr="00E07673" w:rsidRDefault="006F6257" w:rsidP="00926DA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3098" w:type="dxa"/>
          </w:tcPr>
          <w:p w:rsidR="006F6257" w:rsidRPr="00E07673" w:rsidRDefault="006F6257" w:rsidP="00926DA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2430" w:type="dxa"/>
          </w:tcPr>
          <w:p w:rsidR="006F6257" w:rsidRPr="006F6257" w:rsidRDefault="006F6257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F6257" w:rsidRPr="00404EAC" w:rsidTr="006F6257">
        <w:trPr>
          <w:jc w:val="center"/>
        </w:trPr>
        <w:tc>
          <w:tcPr>
            <w:tcW w:w="3042" w:type="dxa"/>
          </w:tcPr>
          <w:p w:rsidR="006F6257" w:rsidRPr="00404EAC" w:rsidRDefault="006F6257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52" w:type="dxa"/>
          </w:tcPr>
          <w:p w:rsidR="006F6257" w:rsidRPr="00404EAC" w:rsidRDefault="006F6257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98" w:type="dxa"/>
          </w:tcPr>
          <w:p w:rsidR="006F6257" w:rsidRPr="00E07673" w:rsidRDefault="006F6257" w:rsidP="00C22C3C">
            <w:pPr>
              <w:rPr>
                <w:rFonts w:ascii="Times New Roman" w:eastAsia="Calibri" w:hAnsi="Times New Roman" w:cs="Times New Roman"/>
              </w:rPr>
            </w:pPr>
            <w:r w:rsidRPr="00E07673">
              <w:rPr>
                <w:rFonts w:ascii="Times New Roman" w:eastAsia="Calibri" w:hAnsi="Times New Roman" w:cs="Times New Roman"/>
              </w:rPr>
              <w:t>Итоговая контрольная работа</w:t>
            </w:r>
          </w:p>
        </w:tc>
        <w:tc>
          <w:tcPr>
            <w:tcW w:w="2430" w:type="dxa"/>
          </w:tcPr>
          <w:p w:rsidR="006F6257" w:rsidRPr="006F6257" w:rsidRDefault="006F6257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F6257" w:rsidRPr="00404EAC" w:rsidTr="006F6257">
        <w:trPr>
          <w:jc w:val="center"/>
        </w:trPr>
        <w:tc>
          <w:tcPr>
            <w:tcW w:w="3042" w:type="dxa"/>
          </w:tcPr>
          <w:p w:rsidR="006F6257" w:rsidRPr="00404EAC" w:rsidRDefault="006F6257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</w:tcPr>
          <w:p w:rsidR="006F6257" w:rsidRPr="00E07673" w:rsidRDefault="006F6257" w:rsidP="00926DAE">
            <w:pPr>
              <w:rPr>
                <w:rFonts w:ascii="Times New Roman" w:eastAsia="Calibri" w:hAnsi="Times New Roman" w:cs="Times New Roman"/>
              </w:rPr>
            </w:pPr>
            <w:r w:rsidRPr="00E07673">
              <w:rPr>
                <w:rFonts w:ascii="Times New Roman" w:eastAsia="Calibri" w:hAnsi="Times New Roman" w:cs="Times New Roman"/>
              </w:rPr>
              <w:t>Итоговая контрольная работа</w:t>
            </w:r>
          </w:p>
        </w:tc>
        <w:tc>
          <w:tcPr>
            <w:tcW w:w="3098" w:type="dxa"/>
          </w:tcPr>
          <w:p w:rsidR="006F6257" w:rsidRPr="00E07673" w:rsidRDefault="006F6257" w:rsidP="00926DAE">
            <w:pPr>
              <w:rPr>
                <w:rFonts w:ascii="Times New Roman" w:eastAsia="Calibri" w:hAnsi="Times New Roman" w:cs="Times New Roman"/>
              </w:rPr>
            </w:pPr>
            <w:r w:rsidRPr="00E07673">
              <w:rPr>
                <w:rFonts w:ascii="Times New Roman" w:eastAsia="Calibri" w:hAnsi="Times New Roman" w:cs="Times New Roman"/>
              </w:rPr>
              <w:t>Итоговая контрольная работа</w:t>
            </w:r>
          </w:p>
        </w:tc>
        <w:tc>
          <w:tcPr>
            <w:tcW w:w="2430" w:type="dxa"/>
          </w:tcPr>
          <w:p w:rsidR="006F6257" w:rsidRPr="006F6257" w:rsidRDefault="006F6257" w:rsidP="00871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07673" w:rsidRPr="00404EAC" w:rsidTr="006F6257">
        <w:trPr>
          <w:jc w:val="center"/>
        </w:trPr>
        <w:tc>
          <w:tcPr>
            <w:tcW w:w="3042" w:type="dxa"/>
          </w:tcPr>
          <w:p w:rsidR="00E07673" w:rsidRPr="00404EAC" w:rsidRDefault="00E07673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Искусство (музыка и ИЗО) </w:t>
            </w:r>
          </w:p>
        </w:tc>
        <w:tc>
          <w:tcPr>
            <w:tcW w:w="2552" w:type="dxa"/>
          </w:tcPr>
          <w:p w:rsidR="00E07673" w:rsidRPr="00404EAC" w:rsidRDefault="00E07673" w:rsidP="00C22C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98" w:type="dxa"/>
          </w:tcPr>
          <w:p w:rsidR="00E07673" w:rsidRPr="00E07673" w:rsidRDefault="00E07673" w:rsidP="00926DA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Тестирование </w:t>
            </w:r>
          </w:p>
        </w:tc>
        <w:tc>
          <w:tcPr>
            <w:tcW w:w="2430" w:type="dxa"/>
          </w:tcPr>
          <w:p w:rsidR="00E07673" w:rsidRPr="006F6257" w:rsidRDefault="006F6257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E07673" w:rsidRPr="00404EAC" w:rsidTr="006F6257">
        <w:trPr>
          <w:jc w:val="center"/>
        </w:trPr>
        <w:tc>
          <w:tcPr>
            <w:tcW w:w="3042" w:type="dxa"/>
          </w:tcPr>
          <w:p w:rsidR="00E07673" w:rsidRPr="00404EAC" w:rsidRDefault="00E07673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2552" w:type="dxa"/>
          </w:tcPr>
          <w:p w:rsidR="00E07673" w:rsidRPr="00E07673" w:rsidRDefault="00E07673" w:rsidP="00926DA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Тестирование </w:t>
            </w:r>
          </w:p>
        </w:tc>
        <w:tc>
          <w:tcPr>
            <w:tcW w:w="3098" w:type="dxa"/>
          </w:tcPr>
          <w:p w:rsidR="00E07673" w:rsidRPr="00E07673" w:rsidRDefault="00E07673" w:rsidP="00C22C3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0" w:type="dxa"/>
          </w:tcPr>
          <w:p w:rsidR="00E07673" w:rsidRPr="006F6257" w:rsidRDefault="006F6257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07673" w:rsidRPr="00404EAC" w:rsidTr="006F6257">
        <w:trPr>
          <w:jc w:val="center"/>
        </w:trPr>
        <w:tc>
          <w:tcPr>
            <w:tcW w:w="3042" w:type="dxa"/>
          </w:tcPr>
          <w:p w:rsidR="00E07673" w:rsidRPr="00404EAC" w:rsidRDefault="00E07673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2552" w:type="dxa"/>
          </w:tcPr>
          <w:p w:rsidR="00E07673" w:rsidRPr="00E07673" w:rsidRDefault="00E07673" w:rsidP="00926DA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Тестирование </w:t>
            </w:r>
          </w:p>
        </w:tc>
        <w:tc>
          <w:tcPr>
            <w:tcW w:w="3098" w:type="dxa"/>
          </w:tcPr>
          <w:p w:rsidR="00E07673" w:rsidRPr="00E07673" w:rsidRDefault="00E07673" w:rsidP="00C22C3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0" w:type="dxa"/>
          </w:tcPr>
          <w:p w:rsidR="00E07673" w:rsidRPr="006F6257" w:rsidRDefault="006F6257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07673" w:rsidRPr="00404EAC" w:rsidTr="006F6257">
        <w:trPr>
          <w:jc w:val="center"/>
        </w:trPr>
        <w:tc>
          <w:tcPr>
            <w:tcW w:w="3042" w:type="dxa"/>
          </w:tcPr>
          <w:p w:rsidR="00E07673" w:rsidRPr="00404EAC" w:rsidRDefault="00E07673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552" w:type="dxa"/>
          </w:tcPr>
          <w:p w:rsidR="00E07673" w:rsidRPr="00E07673" w:rsidRDefault="00E07673" w:rsidP="00C22C3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Защита проекта</w:t>
            </w:r>
          </w:p>
        </w:tc>
        <w:tc>
          <w:tcPr>
            <w:tcW w:w="3098" w:type="dxa"/>
          </w:tcPr>
          <w:p w:rsidR="00E07673" w:rsidRPr="00E07673" w:rsidRDefault="00E07673" w:rsidP="00926DA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Защита проекта</w:t>
            </w:r>
          </w:p>
        </w:tc>
        <w:tc>
          <w:tcPr>
            <w:tcW w:w="2430" w:type="dxa"/>
          </w:tcPr>
          <w:p w:rsidR="00E07673" w:rsidRPr="006F6257" w:rsidRDefault="006F6257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07673" w:rsidRPr="00404EAC" w:rsidTr="006F6257">
        <w:trPr>
          <w:jc w:val="center"/>
        </w:trPr>
        <w:tc>
          <w:tcPr>
            <w:tcW w:w="3042" w:type="dxa"/>
          </w:tcPr>
          <w:p w:rsidR="00E07673" w:rsidRPr="00404EAC" w:rsidRDefault="00E07673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552" w:type="dxa"/>
          </w:tcPr>
          <w:p w:rsidR="00E07673" w:rsidRPr="00E07673" w:rsidRDefault="00E07673" w:rsidP="00C22C3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98" w:type="dxa"/>
          </w:tcPr>
          <w:p w:rsidR="00E07673" w:rsidRPr="00E07673" w:rsidRDefault="00673831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430" w:type="dxa"/>
          </w:tcPr>
          <w:p w:rsidR="00E07673" w:rsidRPr="006F6257" w:rsidRDefault="006F6257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07673" w:rsidRPr="00404EAC" w:rsidTr="006F6257">
        <w:trPr>
          <w:jc w:val="center"/>
        </w:trPr>
        <w:tc>
          <w:tcPr>
            <w:tcW w:w="3042" w:type="dxa"/>
          </w:tcPr>
          <w:p w:rsidR="00E07673" w:rsidRPr="00404EAC" w:rsidRDefault="00E07673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</w:tcPr>
          <w:p w:rsidR="00E07673" w:rsidRPr="00E07673" w:rsidRDefault="00E07673" w:rsidP="00C22C3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Зачёт </w:t>
            </w:r>
          </w:p>
        </w:tc>
        <w:tc>
          <w:tcPr>
            <w:tcW w:w="3098" w:type="dxa"/>
          </w:tcPr>
          <w:p w:rsidR="00E07673" w:rsidRPr="00E07673" w:rsidRDefault="00E07673" w:rsidP="00926DA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Зачёт </w:t>
            </w:r>
          </w:p>
        </w:tc>
        <w:tc>
          <w:tcPr>
            <w:tcW w:w="2430" w:type="dxa"/>
          </w:tcPr>
          <w:p w:rsidR="00E07673" w:rsidRPr="006F6257" w:rsidRDefault="006F6257" w:rsidP="00C22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Зачёт </w:t>
            </w:r>
          </w:p>
        </w:tc>
      </w:tr>
    </w:tbl>
    <w:p w:rsidR="00C22C3C" w:rsidRPr="00404EAC" w:rsidRDefault="00C22C3C" w:rsidP="00C22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2C3C" w:rsidRPr="00404EAC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2C3C" w:rsidRPr="00404EAC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2C3C" w:rsidRPr="00404EAC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2C3C" w:rsidRPr="00404EAC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2C3C" w:rsidRPr="00404EAC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2C3C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6257" w:rsidRDefault="006F6257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6257" w:rsidRPr="00404EAC" w:rsidRDefault="006F6257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3831" w:rsidRPr="00404EAC" w:rsidRDefault="00673831" w:rsidP="00C22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0CA3" w:rsidRDefault="00A60CA3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2C3C" w:rsidRPr="00404EAC" w:rsidRDefault="00673831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Учебный план для 7</w:t>
      </w:r>
      <w:r w:rsidR="00C22C3C" w:rsidRPr="00404EAC">
        <w:rPr>
          <w:rFonts w:ascii="Times New Roman" w:eastAsia="Times New Roman" w:hAnsi="Times New Roman" w:cs="Times New Roman"/>
          <w:b/>
          <w:sz w:val="24"/>
          <w:szCs w:val="24"/>
        </w:rPr>
        <w:t>-9 классов</w:t>
      </w:r>
    </w:p>
    <w:p w:rsidR="00C22C3C" w:rsidRPr="00404EAC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EAC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бюджетного образовательного учреждения</w:t>
      </w:r>
    </w:p>
    <w:p w:rsidR="00C22C3C" w:rsidRPr="00404EAC" w:rsidRDefault="000E0AEA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C22C3C">
        <w:rPr>
          <w:rFonts w:ascii="Times New Roman" w:eastAsia="Times New Roman" w:hAnsi="Times New Roman" w:cs="Times New Roman"/>
          <w:b/>
          <w:sz w:val="24"/>
          <w:szCs w:val="24"/>
        </w:rPr>
        <w:t>Ерыклин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ская</w:t>
      </w:r>
      <w:r w:rsidR="001344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основная</w:t>
      </w:r>
      <w:r w:rsidR="001344D1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общеобразовательная  школа»</w:t>
      </w:r>
    </w:p>
    <w:p w:rsidR="00C22C3C" w:rsidRPr="00404EAC" w:rsidRDefault="00C22C3C" w:rsidP="00C2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EAC">
        <w:rPr>
          <w:rFonts w:ascii="Times New Roman" w:eastAsia="Times New Roman" w:hAnsi="Times New Roman" w:cs="Times New Roman"/>
          <w:b/>
          <w:sz w:val="24"/>
          <w:szCs w:val="24"/>
        </w:rPr>
        <w:t>Алексеевского муниципального района Республики Татарстан</w:t>
      </w:r>
    </w:p>
    <w:p w:rsidR="00673831" w:rsidRDefault="00C22C3C" w:rsidP="00673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201</w:t>
      </w:r>
      <w:r w:rsidR="00673831">
        <w:rPr>
          <w:rFonts w:ascii="Times New Roman" w:eastAsia="Times New Roman" w:hAnsi="Times New Roman" w:cs="Times New Roman"/>
          <w:b/>
          <w:sz w:val="24"/>
          <w:szCs w:val="24"/>
        </w:rPr>
        <w:t>6-2017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FC366E" w:rsidRPr="004A3DB9" w:rsidRDefault="00FC366E" w:rsidP="00673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1"/>
        <w:gridCol w:w="2579"/>
        <w:gridCol w:w="1251"/>
        <w:gridCol w:w="1384"/>
        <w:gridCol w:w="1384"/>
        <w:gridCol w:w="1234"/>
      </w:tblGrid>
      <w:tr w:rsidR="00CF2A45" w:rsidRPr="00404EAC" w:rsidTr="003F5EAE">
        <w:trPr>
          <w:trHeight w:val="276"/>
          <w:jc w:val="center"/>
        </w:trPr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A45" w:rsidRDefault="00CF2A45" w:rsidP="00CF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CF2A45" w:rsidRPr="00CF2A45" w:rsidRDefault="00CF2A45" w:rsidP="00CF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Предметные области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45" w:rsidRDefault="00CF2A45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2A45" w:rsidRPr="00404EAC" w:rsidRDefault="00CF2A45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5253" w:type="dxa"/>
            <w:gridSpan w:val="4"/>
            <w:shd w:val="clear" w:color="auto" w:fill="auto"/>
          </w:tcPr>
          <w:p w:rsidR="00CF2A45" w:rsidRPr="00FC366E" w:rsidRDefault="00CF2A45" w:rsidP="00FC366E">
            <w:pPr>
              <w:jc w:val="center"/>
              <w:rPr>
                <w:rFonts w:ascii="Times New Roman" w:hAnsi="Times New Roman" w:cs="Times New Roman"/>
              </w:rPr>
            </w:pPr>
            <w:r w:rsidRPr="00FC366E">
              <w:rPr>
                <w:rFonts w:ascii="Times New Roman" w:hAnsi="Times New Roman" w:cs="Times New Roman"/>
              </w:rPr>
              <w:t>Количество часов в неделю</w:t>
            </w:r>
          </w:p>
        </w:tc>
      </w:tr>
      <w:tr w:rsidR="00CF2A45" w:rsidRPr="00404EAC" w:rsidTr="003F5EAE">
        <w:trPr>
          <w:trHeight w:val="240"/>
          <w:jc w:val="center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45" w:rsidRPr="00404EAC" w:rsidRDefault="00CF2A45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A45" w:rsidRPr="00404EAC" w:rsidRDefault="00CF2A45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45" w:rsidRPr="00404EAC" w:rsidRDefault="00CF2A45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45" w:rsidRPr="00404EAC" w:rsidRDefault="00CF2A45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45" w:rsidRPr="00404EAC" w:rsidRDefault="00CF2A45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45" w:rsidRPr="00404EAC" w:rsidRDefault="00CF2A45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CF2A45" w:rsidRPr="00404EAC" w:rsidRDefault="00CF2A45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5EAE" w:rsidRPr="00404EAC" w:rsidTr="003F5EAE">
        <w:trPr>
          <w:jc w:val="center"/>
        </w:trPr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EAE" w:rsidRDefault="003F5EA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EAE" w:rsidRDefault="003F5EA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EAE" w:rsidRPr="003F5EAE" w:rsidRDefault="003F5EAE" w:rsidP="003F5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5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Филология</w:t>
            </w:r>
          </w:p>
          <w:p w:rsidR="003F5EAE" w:rsidRPr="00404EAC" w:rsidRDefault="003F5EA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F5EAE" w:rsidRPr="00404EAC" w:rsidTr="003F5EAE">
        <w:trPr>
          <w:jc w:val="center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74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EAE" w:rsidRPr="00404EAC" w:rsidRDefault="003F5EAE" w:rsidP="00374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5EAE" w:rsidRPr="00404EAC" w:rsidTr="003F5EAE">
        <w:trPr>
          <w:jc w:val="center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F5EAE" w:rsidRPr="00404EAC" w:rsidTr="003F5EAE">
        <w:trPr>
          <w:jc w:val="center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74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5EAE" w:rsidRPr="00404EAC" w:rsidTr="003F5EAE">
        <w:trPr>
          <w:jc w:val="center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Default="003F5EA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F5EAE" w:rsidRPr="00404EAC" w:rsidTr="003F5EAE">
        <w:trPr>
          <w:jc w:val="center"/>
        </w:trPr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EAE" w:rsidRPr="003F5EAE" w:rsidRDefault="003F5EAE" w:rsidP="003F5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5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F5EAE" w:rsidRPr="00404EAC" w:rsidTr="003F5EAE">
        <w:trPr>
          <w:jc w:val="center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5EAE" w:rsidRPr="00404EAC" w:rsidTr="00A60CA3">
        <w:trPr>
          <w:jc w:val="center"/>
        </w:trPr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EAE" w:rsidRPr="003F5EAE" w:rsidRDefault="003F5EAE" w:rsidP="003F5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5E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3F5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5EAE" w:rsidRPr="00404EAC" w:rsidTr="00A60CA3">
        <w:trPr>
          <w:jc w:val="center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3F5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5EAE" w:rsidRPr="00404EAC" w:rsidTr="00A60CA3">
        <w:trPr>
          <w:jc w:val="center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EAE" w:rsidRPr="00404EAC" w:rsidRDefault="003F5EA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C1A8E" w:rsidRPr="00404EAC" w:rsidTr="00A60CA3">
        <w:trPr>
          <w:jc w:val="center"/>
        </w:trPr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A8E" w:rsidRPr="00DC1A8E" w:rsidRDefault="00DC1A8E" w:rsidP="00DC1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C1A8E" w:rsidRPr="00404EAC" w:rsidTr="00A60CA3">
        <w:trPr>
          <w:jc w:val="center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C1A8E" w:rsidRPr="00404EAC" w:rsidTr="00A60CA3">
        <w:trPr>
          <w:jc w:val="center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C1A8E" w:rsidRPr="00404EAC" w:rsidTr="00A60CA3">
        <w:trPr>
          <w:jc w:val="center"/>
        </w:trPr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A8E" w:rsidRPr="00DC1A8E" w:rsidRDefault="00DC1A8E" w:rsidP="00DC1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Искусство (Музыка и ИЗО)               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1A8E" w:rsidRPr="00404EAC" w:rsidTr="00A60CA3">
        <w:trPr>
          <w:jc w:val="center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A8E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A8E" w:rsidRPr="00404EAC" w:rsidTr="00A60CA3">
        <w:trPr>
          <w:jc w:val="center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A8E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2A45" w:rsidRPr="00404EAC" w:rsidTr="003F5EAE">
        <w:trPr>
          <w:jc w:val="center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45" w:rsidRPr="00DC1A8E" w:rsidRDefault="00DC1A8E" w:rsidP="00DC1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45" w:rsidRPr="00404EAC" w:rsidRDefault="00CF2A45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45" w:rsidRPr="00404EAC" w:rsidRDefault="00CF2A45" w:rsidP="0074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45" w:rsidRPr="00404EAC" w:rsidRDefault="00CF2A45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45" w:rsidRPr="00404EAC" w:rsidRDefault="00CF2A45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A45" w:rsidRPr="00404EAC" w:rsidRDefault="00CF2A45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1A8E" w:rsidRPr="00404EAC" w:rsidTr="00A60CA3">
        <w:trPr>
          <w:jc w:val="center"/>
        </w:trPr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A8E" w:rsidRPr="00DC1A8E" w:rsidRDefault="00DC1A8E" w:rsidP="00DC1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A8E" w:rsidRPr="00404EAC" w:rsidTr="00A60CA3">
        <w:trPr>
          <w:jc w:val="center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Default="00DC1A8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8E" w:rsidRPr="00404EAC" w:rsidRDefault="00DC1A8E" w:rsidP="0074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A8E" w:rsidRPr="00404EAC" w:rsidRDefault="00DC1A8E" w:rsidP="00374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2FF7" w:rsidRPr="00404EAC" w:rsidTr="00A60CA3">
        <w:trPr>
          <w:jc w:val="center"/>
        </w:trPr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F7" w:rsidRPr="00404EAC" w:rsidRDefault="00772FF7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Итого: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F7" w:rsidRPr="00404EAC" w:rsidRDefault="00772FF7" w:rsidP="0074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F7" w:rsidRPr="00404EAC" w:rsidRDefault="00772FF7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F7" w:rsidRPr="00404EAC" w:rsidRDefault="00772FF7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FF7" w:rsidRPr="00404EAC" w:rsidRDefault="00772FF7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772FF7" w:rsidRPr="00404EAC" w:rsidTr="00A60CA3">
        <w:trPr>
          <w:jc w:val="center"/>
        </w:trPr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F7" w:rsidRPr="00404EAC" w:rsidRDefault="00772FF7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 образовательного учреждения (шестидневная учебная неделя):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F7" w:rsidRPr="00404EAC" w:rsidRDefault="00772FF7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F7" w:rsidRPr="00404EAC" w:rsidRDefault="00772FF7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F7" w:rsidRPr="00404EAC" w:rsidRDefault="00772FF7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FF7" w:rsidRPr="00404EAC" w:rsidRDefault="00772FF7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2FF7" w:rsidRPr="00404EAC" w:rsidTr="00A60CA3">
        <w:trPr>
          <w:jc w:val="center"/>
        </w:trPr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FF7" w:rsidRPr="00404EAC" w:rsidRDefault="00772FF7" w:rsidP="00772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F7" w:rsidRPr="00404EAC" w:rsidRDefault="00772FF7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F7" w:rsidRPr="00404EAC" w:rsidRDefault="00772FF7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463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F7" w:rsidRPr="00404EAC" w:rsidRDefault="00772FF7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476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F7" w:rsidRPr="00404EAC" w:rsidRDefault="00772FF7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72FF7" w:rsidRPr="00404EAC" w:rsidTr="00A60CA3">
        <w:trPr>
          <w:jc w:val="center"/>
        </w:trPr>
        <w:tc>
          <w:tcPr>
            <w:tcW w:w="5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2FF7" w:rsidRPr="00404EAC" w:rsidRDefault="00772FF7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*Элективные курсы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F7" w:rsidRPr="00404EAC" w:rsidRDefault="00772FF7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F7" w:rsidRPr="00404EAC" w:rsidRDefault="00772FF7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F7" w:rsidRPr="00404EAC" w:rsidRDefault="00772FF7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F7" w:rsidRPr="00404EAC" w:rsidRDefault="00772FF7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72FF7" w:rsidRPr="00404EAC" w:rsidTr="00A60CA3">
        <w:trPr>
          <w:jc w:val="center"/>
        </w:trPr>
        <w:tc>
          <w:tcPr>
            <w:tcW w:w="50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F7" w:rsidRPr="00404EAC" w:rsidRDefault="00772FF7" w:rsidP="00673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Предельно допустимая учебная нагрузка при шестидневной учебной неделе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F7" w:rsidRPr="00FC366E" w:rsidRDefault="00772FF7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F7" w:rsidRPr="00FC366E" w:rsidRDefault="00772FF7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F7" w:rsidRPr="00FC366E" w:rsidRDefault="00772FF7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F7" w:rsidRPr="00FC366E" w:rsidRDefault="00772FF7" w:rsidP="0067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</w:t>
            </w:r>
          </w:p>
        </w:tc>
      </w:tr>
    </w:tbl>
    <w:p w:rsidR="00C22C3C" w:rsidRPr="00424DBB" w:rsidRDefault="006F6257" w:rsidP="00C22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="00C22C3C" w:rsidRPr="00424DBB">
        <w:rPr>
          <w:rFonts w:ascii="Times New Roman" w:eastAsia="Times New Roman" w:hAnsi="Times New Roman" w:cs="Times New Roman"/>
          <w:b/>
          <w:sz w:val="24"/>
          <w:szCs w:val="24"/>
        </w:rPr>
        <w:t xml:space="preserve"> Элективные курсы:</w:t>
      </w:r>
    </w:p>
    <w:p w:rsidR="00C22C3C" w:rsidRPr="00424DBB" w:rsidRDefault="00C22C3C" w:rsidP="00C22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4DBB">
        <w:rPr>
          <w:rFonts w:ascii="Times New Roman" w:eastAsia="Times New Roman" w:hAnsi="Times New Roman" w:cs="Times New Roman"/>
          <w:b/>
          <w:sz w:val="24"/>
          <w:szCs w:val="24"/>
        </w:rPr>
        <w:t xml:space="preserve">9 класс </w:t>
      </w:r>
    </w:p>
    <w:p w:rsidR="00C22C3C" w:rsidRDefault="00C22C3C" w:rsidP="00C22C3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24DB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Математика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– 1 час «</w:t>
      </w:r>
      <w:r w:rsidRPr="00446341">
        <w:rPr>
          <w:rFonts w:ascii="Times New Roman" w:eastAsia="Times New Roman" w:hAnsi="Times New Roman" w:cs="Times New Roman"/>
          <w:i/>
          <w:sz w:val="24"/>
          <w:szCs w:val="24"/>
        </w:rPr>
        <w:t>Технология работы с контрольно-измерительными материалами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»</w:t>
      </w:r>
    </w:p>
    <w:p w:rsidR="00C22C3C" w:rsidRPr="001F307F" w:rsidRDefault="00C22C3C" w:rsidP="00C22C3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24DBB">
        <w:rPr>
          <w:rFonts w:ascii="Times New Roman" w:eastAsia="Times New Roman" w:hAnsi="Times New Roman" w:cs="Times New Roman"/>
          <w:b/>
          <w:i/>
          <w:sz w:val="24"/>
          <w:szCs w:val="24"/>
        </w:rPr>
        <w:t>Русский язык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1 час  «</w:t>
      </w:r>
      <w:r w:rsidR="00A60CA3" w:rsidRPr="00A60CA3">
        <w:rPr>
          <w:rFonts w:ascii="Times New Roman" w:eastAsia="Calibri" w:hAnsi="Times New Roman" w:cs="Times New Roman"/>
          <w:i/>
          <w:sz w:val="24"/>
          <w:szCs w:val="24"/>
        </w:rPr>
        <w:t>Готовимся к ОГЭ по русскому языку</w:t>
      </w:r>
      <w:r w:rsidRPr="001F307F"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- 22 часа.</w:t>
      </w:r>
    </w:p>
    <w:p w:rsidR="00C22C3C" w:rsidRDefault="00C22C3C" w:rsidP="00C22C3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Предпрофильная подготовка </w:t>
      </w:r>
      <w:r w:rsidRPr="001F307F">
        <w:rPr>
          <w:rFonts w:ascii="Times New Roman" w:eastAsia="Times New Roman" w:hAnsi="Times New Roman" w:cs="Times New Roman"/>
          <w:i/>
          <w:sz w:val="24"/>
          <w:szCs w:val="24"/>
        </w:rPr>
        <w:t>«Выбор профессии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» - 12 часов</w:t>
      </w:r>
    </w:p>
    <w:p w:rsidR="00FC366E" w:rsidRDefault="00FC366E" w:rsidP="00C22C3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C366E" w:rsidRDefault="00FC366E" w:rsidP="00C22C3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C366E" w:rsidRDefault="00FC366E" w:rsidP="00FC3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366E" w:rsidRDefault="00FC366E" w:rsidP="00FC3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366E" w:rsidRDefault="00FC366E" w:rsidP="00FC3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366E" w:rsidRPr="00772FF7" w:rsidRDefault="00FC366E" w:rsidP="00772F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FC366E" w:rsidRDefault="00FC366E" w:rsidP="00FC3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366E" w:rsidRDefault="00FC366E" w:rsidP="00FC3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EAC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Распределение компонента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образовательного учреждения</w:t>
      </w:r>
    </w:p>
    <w:p w:rsidR="00FC366E" w:rsidRPr="00404EAC" w:rsidRDefault="00FC366E" w:rsidP="00FC3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EAC">
        <w:rPr>
          <w:rFonts w:ascii="Times New Roman" w:eastAsia="Times New Roman" w:hAnsi="Times New Roman" w:cs="Times New Roman"/>
          <w:b/>
          <w:sz w:val="24"/>
          <w:szCs w:val="24"/>
        </w:rPr>
        <w:t xml:space="preserve">по МБОУ </w:t>
      </w:r>
      <w:r w:rsidR="000E0AEA">
        <w:rPr>
          <w:rFonts w:ascii="Times New Roman" w:eastAsia="Times New Roman" w:hAnsi="Times New Roman" w:cs="Times New Roman"/>
          <w:b/>
          <w:sz w:val="24"/>
          <w:szCs w:val="24"/>
        </w:rPr>
        <w:t>«Ерыклинская</w:t>
      </w:r>
      <w:r w:rsidR="001344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145F0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ОШ</w:t>
      </w:r>
      <w:r w:rsidR="000E0AEA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в 2016-2017</w:t>
      </w:r>
      <w:r w:rsidRPr="00404EAC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61"/>
        <w:tblpPr w:leftFromText="180" w:rightFromText="180" w:vertAnchor="text" w:horzAnchor="margin" w:tblpX="-176" w:tblpY="162"/>
        <w:tblW w:w="11165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202"/>
        <w:gridCol w:w="2126"/>
        <w:gridCol w:w="1066"/>
        <w:gridCol w:w="3686"/>
        <w:gridCol w:w="992"/>
      </w:tblGrid>
      <w:tr w:rsidR="00FC366E" w:rsidRPr="00404EAC" w:rsidTr="00926DAE">
        <w:tc>
          <w:tcPr>
            <w:tcW w:w="817" w:type="dxa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276" w:type="dxa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учеников</w:t>
            </w:r>
          </w:p>
        </w:tc>
        <w:tc>
          <w:tcPr>
            <w:tcW w:w="1202" w:type="dxa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часов.</w:t>
            </w:r>
          </w:p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126" w:type="dxa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066" w:type="dxa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Элективный курс </w:t>
            </w:r>
          </w:p>
        </w:tc>
        <w:tc>
          <w:tcPr>
            <w:tcW w:w="992" w:type="dxa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FC366E" w:rsidRPr="00404EAC" w:rsidTr="00926DAE">
        <w:tc>
          <w:tcPr>
            <w:tcW w:w="11165" w:type="dxa"/>
            <w:gridSpan w:val="7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color w:val="D9D9D9"/>
                <w:sz w:val="12"/>
                <w:szCs w:val="12"/>
              </w:rPr>
            </w:pPr>
          </w:p>
        </w:tc>
      </w:tr>
      <w:tr w:rsidR="00FC366E" w:rsidRPr="00404EAC" w:rsidTr="00926DAE">
        <w:tc>
          <w:tcPr>
            <w:tcW w:w="817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2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66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C252C2">
              <w:rPr>
                <w:rFonts w:ascii="Times New Roman" w:eastAsia="Calibri" w:hAnsi="Times New Roman" w:cs="Times New Roman"/>
                <w:sz w:val="24"/>
                <w:szCs w:val="24"/>
              </w:rPr>
              <w:t>Учись писать грамотно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C366E" w:rsidRPr="00404EAC" w:rsidTr="00926DAE">
        <w:trPr>
          <w:trHeight w:val="150"/>
        </w:trPr>
        <w:tc>
          <w:tcPr>
            <w:tcW w:w="11165" w:type="dxa"/>
            <w:gridSpan w:val="7"/>
            <w:shd w:val="clear" w:color="auto" w:fill="FFFFFF" w:themeFill="background1"/>
          </w:tcPr>
          <w:p w:rsidR="00FC366E" w:rsidRPr="00673831" w:rsidRDefault="00FC366E" w:rsidP="00926DA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FC366E" w:rsidRPr="00404EAC" w:rsidTr="00926DAE">
        <w:tc>
          <w:tcPr>
            <w:tcW w:w="817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</w:tcPr>
          <w:p w:rsidR="00FC366E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66" w:type="dxa"/>
            <w:shd w:val="clear" w:color="auto" w:fill="FFFFFF" w:themeFill="background1"/>
          </w:tcPr>
          <w:p w:rsidR="00FC366E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66E" w:rsidRPr="00404EAC" w:rsidTr="00926DAE">
        <w:tc>
          <w:tcPr>
            <w:tcW w:w="11165" w:type="dxa"/>
            <w:gridSpan w:val="7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color w:val="D9D9D9"/>
                <w:sz w:val="12"/>
                <w:szCs w:val="12"/>
              </w:rPr>
            </w:pPr>
          </w:p>
        </w:tc>
      </w:tr>
      <w:tr w:rsidR="00FC366E" w:rsidRPr="00404EAC" w:rsidTr="00926DAE">
        <w:tc>
          <w:tcPr>
            <w:tcW w:w="817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2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66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66E" w:rsidRPr="00404EAC" w:rsidTr="00926DAE">
        <w:tc>
          <w:tcPr>
            <w:tcW w:w="11165" w:type="dxa"/>
            <w:gridSpan w:val="7"/>
            <w:shd w:val="clear" w:color="auto" w:fill="FFFFFF" w:themeFill="background1"/>
          </w:tcPr>
          <w:p w:rsidR="00FC366E" w:rsidRPr="00673831" w:rsidRDefault="00FC366E" w:rsidP="00926DA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FC366E" w:rsidRPr="00404EAC" w:rsidTr="00926DAE">
        <w:tc>
          <w:tcPr>
            <w:tcW w:w="817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2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66E" w:rsidRPr="00404EAC" w:rsidTr="00926DAE">
        <w:tc>
          <w:tcPr>
            <w:tcW w:w="11165" w:type="dxa"/>
            <w:gridSpan w:val="7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FC366E" w:rsidRPr="00404EAC" w:rsidTr="00926DAE">
        <w:tc>
          <w:tcPr>
            <w:tcW w:w="817" w:type="dxa"/>
            <w:vMerge w:val="restart"/>
            <w:shd w:val="clear" w:color="auto" w:fill="FFFFFF" w:themeFill="background1"/>
          </w:tcPr>
          <w:p w:rsidR="00FC366E" w:rsidRPr="001F307F" w:rsidRDefault="00FC366E" w:rsidP="00926DA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0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FC366E" w:rsidRPr="001F307F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2" w:type="dxa"/>
            <w:vMerge w:val="restart"/>
            <w:shd w:val="clear" w:color="auto" w:fill="FFFFFF" w:themeFill="background1"/>
          </w:tcPr>
          <w:p w:rsidR="00FC366E" w:rsidRPr="001F307F" w:rsidRDefault="00FC366E" w:rsidP="00926DA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F307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</w:tcPr>
          <w:p w:rsidR="00FC366E" w:rsidRPr="00F16B59" w:rsidRDefault="00FC366E" w:rsidP="00926DAE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:rsidR="00FC366E" w:rsidRPr="00F16B59" w:rsidRDefault="00FC366E" w:rsidP="00926DAE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FC366E" w:rsidRPr="00F16B59" w:rsidRDefault="00FC366E" w:rsidP="00926DAE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B3C38">
              <w:rPr>
                <w:rFonts w:ascii="Times New Roman" w:eastAsia="Calibri" w:hAnsi="Times New Roman" w:cs="Times New Roman"/>
                <w:sz w:val="24"/>
                <w:szCs w:val="24"/>
              </w:rPr>
              <w:t>«Технология работы с контрольно-измерительными материалами»»</w:t>
            </w:r>
          </w:p>
        </w:tc>
        <w:tc>
          <w:tcPr>
            <w:tcW w:w="992" w:type="dxa"/>
            <w:shd w:val="clear" w:color="auto" w:fill="FFFFFF" w:themeFill="background1"/>
          </w:tcPr>
          <w:p w:rsidR="00FC366E" w:rsidRPr="001F307F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0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C366E" w:rsidRPr="00404EAC" w:rsidTr="00926DAE">
        <w:tc>
          <w:tcPr>
            <w:tcW w:w="817" w:type="dxa"/>
            <w:vMerge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FC366E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vMerge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C252C2" w:rsidRPr="00C252C2" w:rsidRDefault="00FC366E" w:rsidP="00C25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2C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C252C2" w:rsidRPr="00C252C2">
              <w:rPr>
                <w:rFonts w:ascii="Times New Roman" w:eastAsia="Calibri" w:hAnsi="Times New Roman" w:cs="Times New Roman"/>
                <w:sz w:val="24"/>
                <w:szCs w:val="24"/>
              </w:rPr>
              <w:t>Готовимся к ОГЭ по русскому языку»</w:t>
            </w:r>
          </w:p>
          <w:p w:rsidR="00FC366E" w:rsidRPr="00C252C2" w:rsidRDefault="00FC366E" w:rsidP="00926D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C366E" w:rsidRPr="00404EAC" w:rsidRDefault="00FC366E" w:rsidP="00926D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FC366E" w:rsidRPr="00404EAC" w:rsidRDefault="00FC366E" w:rsidP="00FC36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C366E" w:rsidRPr="00404EAC" w:rsidRDefault="00FC366E" w:rsidP="00C22C3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sectPr w:rsidR="00FC366E" w:rsidRPr="00404EAC" w:rsidSect="00C22C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5A3" w:rsidRDefault="005405A3" w:rsidP="004F4125">
      <w:pPr>
        <w:spacing w:after="0" w:line="240" w:lineRule="auto"/>
      </w:pPr>
      <w:r>
        <w:separator/>
      </w:r>
    </w:p>
  </w:endnote>
  <w:endnote w:type="continuationSeparator" w:id="0">
    <w:p w:rsidR="005405A3" w:rsidRDefault="005405A3" w:rsidP="004F4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340" w:rsidRDefault="000E1371" w:rsidP="00C22C3C">
    <w:pPr>
      <w:pStyle w:val="a6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8C0340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8C0340">
      <w:rPr>
        <w:rStyle w:val="ae"/>
        <w:noProof/>
      </w:rPr>
      <w:t>7</w:t>
    </w:r>
    <w:r>
      <w:rPr>
        <w:rStyle w:val="ae"/>
      </w:rPr>
      <w:fldChar w:fldCharType="end"/>
    </w:r>
  </w:p>
  <w:p w:rsidR="008C0340" w:rsidRDefault="008C034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340" w:rsidRDefault="000E1371">
    <w:pPr>
      <w:pStyle w:val="a6"/>
      <w:jc w:val="right"/>
    </w:pPr>
    <w:r>
      <w:fldChar w:fldCharType="begin"/>
    </w:r>
    <w:r w:rsidR="008C0340">
      <w:instrText>PAGE   \* MERGEFORMAT</w:instrText>
    </w:r>
    <w:r>
      <w:fldChar w:fldCharType="separate"/>
    </w:r>
    <w:r w:rsidR="00B314D3">
      <w:rPr>
        <w:noProof/>
      </w:rPr>
      <w:t>19</w:t>
    </w:r>
    <w:r>
      <w:rPr>
        <w:noProof/>
      </w:rPr>
      <w:fldChar w:fldCharType="end"/>
    </w:r>
  </w:p>
  <w:p w:rsidR="008C0340" w:rsidRDefault="008C034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5A3" w:rsidRDefault="005405A3" w:rsidP="004F4125">
      <w:pPr>
        <w:spacing w:after="0" w:line="240" w:lineRule="auto"/>
      </w:pPr>
      <w:r>
        <w:separator/>
      </w:r>
    </w:p>
  </w:footnote>
  <w:footnote w:type="continuationSeparator" w:id="0">
    <w:p w:rsidR="005405A3" w:rsidRDefault="005405A3" w:rsidP="004F4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30D3B"/>
    <w:multiLevelType w:val="multilevel"/>
    <w:tmpl w:val="905A502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">
    <w:nsid w:val="0CF42143"/>
    <w:multiLevelType w:val="hybridMultilevel"/>
    <w:tmpl w:val="821E6182"/>
    <w:lvl w:ilvl="0" w:tplc="CDC8246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1500"/>
        </w:tabs>
        <w:ind w:left="15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2940"/>
        </w:tabs>
        <w:ind w:left="29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3660"/>
        </w:tabs>
        <w:ind w:left="36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380"/>
        </w:tabs>
        <w:ind w:left="43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100"/>
        </w:tabs>
        <w:ind w:left="5100" w:hanging="360"/>
      </w:pPr>
    </w:lvl>
  </w:abstractNum>
  <w:abstractNum w:abstractNumId="2">
    <w:nsid w:val="158074BC"/>
    <w:multiLevelType w:val="multilevel"/>
    <w:tmpl w:val="249000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931CC4"/>
    <w:multiLevelType w:val="multilevel"/>
    <w:tmpl w:val="819CE6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4">
    <w:nsid w:val="1AFF63AD"/>
    <w:multiLevelType w:val="hybridMultilevel"/>
    <w:tmpl w:val="22880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226182"/>
    <w:multiLevelType w:val="multilevel"/>
    <w:tmpl w:val="080AC3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>
    <w:nsid w:val="2B4B1796"/>
    <w:multiLevelType w:val="multilevel"/>
    <w:tmpl w:val="3C3E94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30D38B7"/>
    <w:multiLevelType w:val="hybridMultilevel"/>
    <w:tmpl w:val="82846BB8"/>
    <w:lvl w:ilvl="0" w:tplc="98A4679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>
    <w:nsid w:val="40EB3807"/>
    <w:multiLevelType w:val="hybridMultilevel"/>
    <w:tmpl w:val="FCE473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71E93"/>
    <w:multiLevelType w:val="multilevel"/>
    <w:tmpl w:val="39F27E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0">
    <w:nsid w:val="44595ED1"/>
    <w:multiLevelType w:val="hybridMultilevel"/>
    <w:tmpl w:val="7EC832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5870A0"/>
    <w:multiLevelType w:val="multilevel"/>
    <w:tmpl w:val="0FA474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B7160CD"/>
    <w:multiLevelType w:val="hybridMultilevel"/>
    <w:tmpl w:val="B6A2F7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C743C0C"/>
    <w:multiLevelType w:val="hybridMultilevel"/>
    <w:tmpl w:val="80303ACC"/>
    <w:lvl w:ilvl="0" w:tplc="2B187FF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825360"/>
    <w:multiLevelType w:val="multilevel"/>
    <w:tmpl w:val="B0540B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>
    <w:nsid w:val="573E3F36"/>
    <w:multiLevelType w:val="multilevel"/>
    <w:tmpl w:val="388E1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AA07CED"/>
    <w:multiLevelType w:val="hybridMultilevel"/>
    <w:tmpl w:val="B0321370"/>
    <w:lvl w:ilvl="0" w:tplc="04190001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7">
    <w:nsid w:val="5FA75745"/>
    <w:multiLevelType w:val="hybridMultilevel"/>
    <w:tmpl w:val="E2DE24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FF91F67"/>
    <w:multiLevelType w:val="multilevel"/>
    <w:tmpl w:val="D088ADAA"/>
    <w:lvl w:ilvl="0">
      <w:start w:val="3"/>
      <w:numFmt w:val="decimal"/>
      <w:lvlText w:val="%1.0."/>
      <w:lvlJc w:val="left"/>
      <w:pPr>
        <w:ind w:left="16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24" w:hanging="1800"/>
      </w:pPr>
      <w:rPr>
        <w:rFonts w:hint="default"/>
      </w:rPr>
    </w:lvl>
  </w:abstractNum>
  <w:abstractNum w:abstractNumId="19">
    <w:nsid w:val="61E42A39"/>
    <w:multiLevelType w:val="hybridMultilevel"/>
    <w:tmpl w:val="19985344"/>
    <w:lvl w:ilvl="0" w:tplc="041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622D23D3"/>
    <w:multiLevelType w:val="hybridMultilevel"/>
    <w:tmpl w:val="3DA65FB2"/>
    <w:lvl w:ilvl="0" w:tplc="0419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1" w:tplc="CDC82462">
      <w:start w:val="1"/>
      <w:numFmt w:val="bullet"/>
      <w:lvlText w:val="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21">
    <w:nsid w:val="7CE40FB6"/>
    <w:multiLevelType w:val="multilevel"/>
    <w:tmpl w:val="171002E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7D5751F8"/>
    <w:multiLevelType w:val="multilevel"/>
    <w:tmpl w:val="C8D65A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3">
    <w:nsid w:val="7EA37B55"/>
    <w:multiLevelType w:val="hybridMultilevel"/>
    <w:tmpl w:val="8A40555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4">
    <w:nsid w:val="7FA47F9E"/>
    <w:multiLevelType w:val="hybridMultilevel"/>
    <w:tmpl w:val="4BB6D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23"/>
  </w:num>
  <w:num w:numId="4">
    <w:abstractNumId w:val="5"/>
  </w:num>
  <w:num w:numId="5">
    <w:abstractNumId w:val="3"/>
  </w:num>
  <w:num w:numId="6">
    <w:abstractNumId w:val="6"/>
  </w:num>
  <w:num w:numId="7">
    <w:abstractNumId w:val="10"/>
  </w:num>
  <w:num w:numId="8">
    <w:abstractNumId w:val="12"/>
  </w:num>
  <w:num w:numId="9">
    <w:abstractNumId w:val="17"/>
  </w:num>
  <w:num w:numId="10">
    <w:abstractNumId w:val="19"/>
  </w:num>
  <w:num w:numId="11">
    <w:abstractNumId w:val="16"/>
  </w:num>
  <w:num w:numId="12">
    <w:abstractNumId w:val="0"/>
  </w:num>
  <w:num w:numId="13">
    <w:abstractNumId w:val="7"/>
  </w:num>
  <w:num w:numId="14">
    <w:abstractNumId w:val="9"/>
  </w:num>
  <w:num w:numId="15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5"/>
  </w:num>
  <w:num w:numId="18">
    <w:abstractNumId w:val="24"/>
  </w:num>
  <w:num w:numId="19">
    <w:abstractNumId w:val="1"/>
  </w:num>
  <w:num w:numId="20">
    <w:abstractNumId w:val="20"/>
  </w:num>
  <w:num w:numId="21">
    <w:abstractNumId w:val="11"/>
  </w:num>
  <w:num w:numId="22">
    <w:abstractNumId w:val="4"/>
  </w:num>
  <w:num w:numId="23">
    <w:abstractNumId w:val="2"/>
  </w:num>
  <w:num w:numId="24">
    <w:abstractNumId w:val="22"/>
  </w:num>
  <w:num w:numId="25">
    <w:abstractNumId w:val="18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C3C"/>
    <w:rsid w:val="00026282"/>
    <w:rsid w:val="0005452D"/>
    <w:rsid w:val="000E0AEA"/>
    <w:rsid w:val="000E1371"/>
    <w:rsid w:val="001344D1"/>
    <w:rsid w:val="00176AA6"/>
    <w:rsid w:val="001B2ACF"/>
    <w:rsid w:val="00211485"/>
    <w:rsid w:val="00293F08"/>
    <w:rsid w:val="00374C75"/>
    <w:rsid w:val="0038281C"/>
    <w:rsid w:val="0038358A"/>
    <w:rsid w:val="003F5EAE"/>
    <w:rsid w:val="004D284F"/>
    <w:rsid w:val="004E2536"/>
    <w:rsid w:val="004F4125"/>
    <w:rsid w:val="005405A3"/>
    <w:rsid w:val="006145F0"/>
    <w:rsid w:val="00673831"/>
    <w:rsid w:val="006F6257"/>
    <w:rsid w:val="00747667"/>
    <w:rsid w:val="00772FF7"/>
    <w:rsid w:val="00791CCF"/>
    <w:rsid w:val="007D6EF1"/>
    <w:rsid w:val="007F64D1"/>
    <w:rsid w:val="008407A7"/>
    <w:rsid w:val="0087168E"/>
    <w:rsid w:val="008C0340"/>
    <w:rsid w:val="00926DAE"/>
    <w:rsid w:val="009D6020"/>
    <w:rsid w:val="00A42870"/>
    <w:rsid w:val="00A60CA3"/>
    <w:rsid w:val="00A7208B"/>
    <w:rsid w:val="00A84386"/>
    <w:rsid w:val="00B314D3"/>
    <w:rsid w:val="00C13DC8"/>
    <w:rsid w:val="00C22C3C"/>
    <w:rsid w:val="00C252C2"/>
    <w:rsid w:val="00CF2A45"/>
    <w:rsid w:val="00DA746F"/>
    <w:rsid w:val="00DC1A8E"/>
    <w:rsid w:val="00DD0F87"/>
    <w:rsid w:val="00E07673"/>
    <w:rsid w:val="00E73071"/>
    <w:rsid w:val="00F96023"/>
    <w:rsid w:val="00FC3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2C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22C3C"/>
    <w:pPr>
      <w:keepNext/>
      <w:spacing w:after="0" w:line="240" w:lineRule="auto"/>
      <w:ind w:left="-142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2C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C22C3C"/>
    <w:rPr>
      <w:rFonts w:ascii="Times New Roman" w:eastAsia="Times New Roman" w:hAnsi="Times New Roman" w:cs="Times New Roman"/>
      <w:b/>
      <w:sz w:val="28"/>
      <w:szCs w:val="20"/>
    </w:rPr>
  </w:style>
  <w:style w:type="numbering" w:customStyle="1" w:styleId="11">
    <w:name w:val="Нет списка1"/>
    <w:next w:val="a2"/>
    <w:semiHidden/>
    <w:rsid w:val="00C22C3C"/>
  </w:style>
  <w:style w:type="paragraph" w:styleId="a3">
    <w:name w:val="No Spacing"/>
    <w:qFormat/>
    <w:rsid w:val="00C22C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Основной текст_"/>
    <w:link w:val="21"/>
    <w:rsid w:val="00C22C3C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4"/>
    <w:rsid w:val="00C22C3C"/>
    <w:pPr>
      <w:shd w:val="clear" w:color="auto" w:fill="FFFFFF"/>
      <w:spacing w:after="240" w:line="322" w:lineRule="exact"/>
    </w:pPr>
    <w:rPr>
      <w:sz w:val="26"/>
      <w:szCs w:val="26"/>
      <w:shd w:val="clear" w:color="auto" w:fill="FFFFFF"/>
    </w:rPr>
  </w:style>
  <w:style w:type="character" w:customStyle="1" w:styleId="12">
    <w:name w:val="Основной текст1"/>
    <w:rsid w:val="00C22C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rsid w:val="00C22C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C22C3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C22C3C"/>
    <w:rPr>
      <w:rFonts w:ascii="Calibri" w:eastAsia="Calibri" w:hAnsi="Calibri" w:cs="Times New Roman"/>
    </w:rPr>
  </w:style>
  <w:style w:type="paragraph" w:styleId="a8">
    <w:name w:val="Normal (Web)"/>
    <w:basedOn w:val="a"/>
    <w:rsid w:val="00C22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">
    <w:name w:val="Основной текст (6)_"/>
    <w:link w:val="60"/>
    <w:rsid w:val="00C22C3C"/>
    <w:rPr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22C3C"/>
    <w:pPr>
      <w:shd w:val="clear" w:color="auto" w:fill="FFFFFF"/>
      <w:spacing w:after="0" w:line="0" w:lineRule="atLeast"/>
    </w:pPr>
    <w:rPr>
      <w:sz w:val="26"/>
      <w:szCs w:val="26"/>
      <w:shd w:val="clear" w:color="auto" w:fill="FFFFFF"/>
    </w:rPr>
  </w:style>
  <w:style w:type="character" w:customStyle="1" w:styleId="9">
    <w:name w:val="Основной текст (9)_"/>
    <w:link w:val="90"/>
    <w:rsid w:val="00C22C3C"/>
    <w:rPr>
      <w:sz w:val="8"/>
      <w:szCs w:val="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C22C3C"/>
    <w:pPr>
      <w:shd w:val="clear" w:color="auto" w:fill="FFFFFF"/>
      <w:spacing w:after="0" w:line="0" w:lineRule="atLeast"/>
    </w:pPr>
    <w:rPr>
      <w:sz w:val="8"/>
      <w:szCs w:val="8"/>
      <w:shd w:val="clear" w:color="auto" w:fill="FFFFFF"/>
    </w:rPr>
  </w:style>
  <w:style w:type="character" w:customStyle="1" w:styleId="100">
    <w:name w:val="Основной текст (10)_"/>
    <w:link w:val="101"/>
    <w:rsid w:val="00C22C3C"/>
    <w:rPr>
      <w:sz w:val="8"/>
      <w:szCs w:val="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C22C3C"/>
    <w:pPr>
      <w:shd w:val="clear" w:color="auto" w:fill="FFFFFF"/>
      <w:spacing w:after="0" w:line="0" w:lineRule="atLeast"/>
    </w:pPr>
    <w:rPr>
      <w:sz w:val="8"/>
      <w:szCs w:val="8"/>
      <w:shd w:val="clear" w:color="auto" w:fill="FFFFFF"/>
    </w:rPr>
  </w:style>
  <w:style w:type="paragraph" w:styleId="a9">
    <w:name w:val="Body Text Indent"/>
    <w:basedOn w:val="a"/>
    <w:link w:val="aa"/>
    <w:rsid w:val="00C22C3C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с отступом Знак"/>
    <w:basedOn w:val="a0"/>
    <w:link w:val="a9"/>
    <w:rsid w:val="00C22C3C"/>
    <w:rPr>
      <w:rFonts w:ascii="Times New Roman" w:eastAsia="Times New Roman" w:hAnsi="Times New Roman" w:cs="Times New Roman"/>
      <w:sz w:val="28"/>
      <w:szCs w:val="24"/>
    </w:rPr>
  </w:style>
  <w:style w:type="character" w:styleId="ab">
    <w:name w:val="Emphasis"/>
    <w:qFormat/>
    <w:rsid w:val="00C22C3C"/>
    <w:rPr>
      <w:i/>
      <w:iCs/>
    </w:rPr>
  </w:style>
  <w:style w:type="paragraph" w:styleId="ac">
    <w:name w:val="Body Text"/>
    <w:basedOn w:val="a"/>
    <w:link w:val="ad"/>
    <w:rsid w:val="00C22C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C22C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C22C3C"/>
  </w:style>
  <w:style w:type="numbering" w:customStyle="1" w:styleId="110">
    <w:name w:val="Нет списка11"/>
    <w:next w:val="a2"/>
    <w:uiPriority w:val="99"/>
    <w:semiHidden/>
    <w:unhideWhenUsed/>
    <w:rsid w:val="00C22C3C"/>
  </w:style>
  <w:style w:type="table" w:styleId="af">
    <w:name w:val="Table Grid"/>
    <w:basedOn w:val="a1"/>
    <w:rsid w:val="00C22C3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rsid w:val="00C22C3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1">
    <w:name w:val="Верхний колонтитул Знак"/>
    <w:basedOn w:val="a0"/>
    <w:link w:val="af0"/>
    <w:rsid w:val="00C22C3C"/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f"/>
    <w:uiPriority w:val="59"/>
    <w:rsid w:val="00C22C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"/>
    <w:uiPriority w:val="59"/>
    <w:rsid w:val="00C22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C22C3C"/>
    <w:pPr>
      <w:ind w:left="720"/>
      <w:contextualSpacing/>
    </w:pPr>
  </w:style>
  <w:style w:type="paragraph" w:styleId="af3">
    <w:name w:val="Balloon Text"/>
    <w:basedOn w:val="a"/>
    <w:link w:val="af4"/>
    <w:uiPriority w:val="99"/>
    <w:semiHidden/>
    <w:unhideWhenUsed/>
    <w:rsid w:val="00C22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22C3C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f"/>
    <w:uiPriority w:val="59"/>
    <w:rsid w:val="00C22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"/>
    <w:uiPriority w:val="59"/>
    <w:rsid w:val="00C22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"/>
    <w:uiPriority w:val="59"/>
    <w:rsid w:val="00C22C3C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"/>
    <w:uiPriority w:val="59"/>
    <w:rsid w:val="00C22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2C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22C3C"/>
    <w:pPr>
      <w:keepNext/>
      <w:spacing w:after="0" w:line="240" w:lineRule="auto"/>
      <w:ind w:left="-142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2C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C22C3C"/>
    <w:rPr>
      <w:rFonts w:ascii="Times New Roman" w:eastAsia="Times New Roman" w:hAnsi="Times New Roman" w:cs="Times New Roman"/>
      <w:b/>
      <w:sz w:val="28"/>
      <w:szCs w:val="20"/>
    </w:rPr>
  </w:style>
  <w:style w:type="numbering" w:customStyle="1" w:styleId="11">
    <w:name w:val="Нет списка1"/>
    <w:next w:val="a2"/>
    <w:semiHidden/>
    <w:rsid w:val="00C22C3C"/>
  </w:style>
  <w:style w:type="paragraph" w:styleId="a3">
    <w:name w:val="No Spacing"/>
    <w:qFormat/>
    <w:rsid w:val="00C22C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Основной текст_"/>
    <w:link w:val="21"/>
    <w:rsid w:val="00C22C3C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4"/>
    <w:rsid w:val="00C22C3C"/>
    <w:pPr>
      <w:shd w:val="clear" w:color="auto" w:fill="FFFFFF"/>
      <w:spacing w:after="240" w:line="322" w:lineRule="exact"/>
    </w:pPr>
    <w:rPr>
      <w:sz w:val="26"/>
      <w:szCs w:val="26"/>
      <w:shd w:val="clear" w:color="auto" w:fill="FFFFFF"/>
    </w:rPr>
  </w:style>
  <w:style w:type="character" w:customStyle="1" w:styleId="12">
    <w:name w:val="Основной текст1"/>
    <w:rsid w:val="00C22C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rsid w:val="00C22C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C22C3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C22C3C"/>
    <w:rPr>
      <w:rFonts w:ascii="Calibri" w:eastAsia="Calibri" w:hAnsi="Calibri" w:cs="Times New Roman"/>
    </w:rPr>
  </w:style>
  <w:style w:type="paragraph" w:styleId="a8">
    <w:name w:val="Normal (Web)"/>
    <w:basedOn w:val="a"/>
    <w:rsid w:val="00C22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">
    <w:name w:val="Основной текст (6)_"/>
    <w:link w:val="60"/>
    <w:rsid w:val="00C22C3C"/>
    <w:rPr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22C3C"/>
    <w:pPr>
      <w:shd w:val="clear" w:color="auto" w:fill="FFFFFF"/>
      <w:spacing w:after="0" w:line="0" w:lineRule="atLeast"/>
    </w:pPr>
    <w:rPr>
      <w:sz w:val="26"/>
      <w:szCs w:val="26"/>
      <w:shd w:val="clear" w:color="auto" w:fill="FFFFFF"/>
    </w:rPr>
  </w:style>
  <w:style w:type="character" w:customStyle="1" w:styleId="9">
    <w:name w:val="Основной текст (9)_"/>
    <w:link w:val="90"/>
    <w:rsid w:val="00C22C3C"/>
    <w:rPr>
      <w:sz w:val="8"/>
      <w:szCs w:val="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C22C3C"/>
    <w:pPr>
      <w:shd w:val="clear" w:color="auto" w:fill="FFFFFF"/>
      <w:spacing w:after="0" w:line="0" w:lineRule="atLeast"/>
    </w:pPr>
    <w:rPr>
      <w:sz w:val="8"/>
      <w:szCs w:val="8"/>
      <w:shd w:val="clear" w:color="auto" w:fill="FFFFFF"/>
    </w:rPr>
  </w:style>
  <w:style w:type="character" w:customStyle="1" w:styleId="100">
    <w:name w:val="Основной текст (10)_"/>
    <w:link w:val="101"/>
    <w:rsid w:val="00C22C3C"/>
    <w:rPr>
      <w:sz w:val="8"/>
      <w:szCs w:val="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C22C3C"/>
    <w:pPr>
      <w:shd w:val="clear" w:color="auto" w:fill="FFFFFF"/>
      <w:spacing w:after="0" w:line="0" w:lineRule="atLeast"/>
    </w:pPr>
    <w:rPr>
      <w:sz w:val="8"/>
      <w:szCs w:val="8"/>
      <w:shd w:val="clear" w:color="auto" w:fill="FFFFFF"/>
    </w:rPr>
  </w:style>
  <w:style w:type="paragraph" w:styleId="a9">
    <w:name w:val="Body Text Indent"/>
    <w:basedOn w:val="a"/>
    <w:link w:val="aa"/>
    <w:rsid w:val="00C22C3C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с отступом Знак"/>
    <w:basedOn w:val="a0"/>
    <w:link w:val="a9"/>
    <w:rsid w:val="00C22C3C"/>
    <w:rPr>
      <w:rFonts w:ascii="Times New Roman" w:eastAsia="Times New Roman" w:hAnsi="Times New Roman" w:cs="Times New Roman"/>
      <w:sz w:val="28"/>
      <w:szCs w:val="24"/>
    </w:rPr>
  </w:style>
  <w:style w:type="character" w:styleId="ab">
    <w:name w:val="Emphasis"/>
    <w:qFormat/>
    <w:rsid w:val="00C22C3C"/>
    <w:rPr>
      <w:i/>
      <w:iCs/>
    </w:rPr>
  </w:style>
  <w:style w:type="paragraph" w:styleId="ac">
    <w:name w:val="Body Text"/>
    <w:basedOn w:val="a"/>
    <w:link w:val="ad"/>
    <w:rsid w:val="00C22C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C22C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C22C3C"/>
  </w:style>
  <w:style w:type="numbering" w:customStyle="1" w:styleId="110">
    <w:name w:val="Нет списка11"/>
    <w:next w:val="a2"/>
    <w:uiPriority w:val="99"/>
    <w:semiHidden/>
    <w:unhideWhenUsed/>
    <w:rsid w:val="00C22C3C"/>
  </w:style>
  <w:style w:type="table" w:styleId="af">
    <w:name w:val="Table Grid"/>
    <w:basedOn w:val="a1"/>
    <w:rsid w:val="00C22C3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rsid w:val="00C22C3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1">
    <w:name w:val="Верхний колонтитул Знак"/>
    <w:basedOn w:val="a0"/>
    <w:link w:val="af0"/>
    <w:rsid w:val="00C22C3C"/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f"/>
    <w:uiPriority w:val="59"/>
    <w:rsid w:val="00C22C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"/>
    <w:uiPriority w:val="59"/>
    <w:rsid w:val="00C22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C22C3C"/>
    <w:pPr>
      <w:ind w:left="720"/>
      <w:contextualSpacing/>
    </w:pPr>
  </w:style>
  <w:style w:type="paragraph" w:styleId="af3">
    <w:name w:val="Balloon Text"/>
    <w:basedOn w:val="a"/>
    <w:link w:val="af4"/>
    <w:uiPriority w:val="99"/>
    <w:semiHidden/>
    <w:unhideWhenUsed/>
    <w:rsid w:val="00C22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22C3C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f"/>
    <w:uiPriority w:val="59"/>
    <w:rsid w:val="00C22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"/>
    <w:uiPriority w:val="59"/>
    <w:rsid w:val="00C22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"/>
    <w:uiPriority w:val="59"/>
    <w:rsid w:val="00C22C3C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"/>
    <w:uiPriority w:val="59"/>
    <w:rsid w:val="00C22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65D85-48F2-4B12-92CC-2898FF8C1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5567</Words>
  <Characters>31733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Aumov</cp:lastModifiedBy>
  <cp:revision>2</cp:revision>
  <cp:lastPrinted>2016-09-19T18:01:00Z</cp:lastPrinted>
  <dcterms:created xsi:type="dcterms:W3CDTF">2017-11-17T06:11:00Z</dcterms:created>
  <dcterms:modified xsi:type="dcterms:W3CDTF">2017-11-17T06:11:00Z</dcterms:modified>
</cp:coreProperties>
</file>